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64F" w:rsidRDefault="0031664F" w:rsidP="0031664F">
      <w:pPr>
        <w:pStyle w:val="Standard"/>
      </w:pPr>
      <w:bookmarkStart w:id="0" w:name="_GoBack"/>
      <w:bookmarkEnd w:id="0"/>
    </w:p>
    <w:p w:rsidR="0031664F" w:rsidRDefault="0031664F" w:rsidP="0031664F">
      <w:pPr>
        <w:pStyle w:val="Standard"/>
      </w:pPr>
    </w:p>
    <w:p w:rsidR="0031664F" w:rsidRDefault="0031664F" w:rsidP="0031664F">
      <w:pPr>
        <w:pStyle w:val="Standard"/>
      </w:pPr>
    </w:p>
    <w:p w:rsidR="0031664F" w:rsidRDefault="0031664F" w:rsidP="0031664F">
      <w:pPr>
        <w:pStyle w:val="Standard"/>
      </w:pPr>
    </w:p>
    <w:p w:rsidR="0031664F" w:rsidRDefault="0031664F" w:rsidP="0031664F">
      <w:pPr>
        <w:pStyle w:val="Standard"/>
      </w:pPr>
    </w:p>
    <w:p w:rsidR="0031664F" w:rsidRDefault="0031664F" w:rsidP="0031664F">
      <w:pPr>
        <w:pStyle w:val="Standard"/>
      </w:pPr>
    </w:p>
    <w:p w:rsidR="0031664F" w:rsidRDefault="0031664F" w:rsidP="0031664F">
      <w:pPr>
        <w:pStyle w:val="Standard"/>
      </w:pPr>
    </w:p>
    <w:p w:rsidR="0031664F" w:rsidRDefault="0031664F" w:rsidP="0031664F">
      <w:pPr>
        <w:pStyle w:val="Standard"/>
      </w:pPr>
    </w:p>
    <w:p w:rsidR="0031664F" w:rsidRDefault="0031664F" w:rsidP="0031664F">
      <w:pPr>
        <w:pStyle w:val="Standard"/>
      </w:pPr>
    </w:p>
    <w:p w:rsidR="0031664F" w:rsidRDefault="0031664F" w:rsidP="0031664F">
      <w:pPr>
        <w:pStyle w:val="Standard"/>
      </w:pPr>
    </w:p>
    <w:p w:rsidR="0031664F" w:rsidRDefault="0031664F" w:rsidP="0031664F">
      <w:pPr>
        <w:pStyle w:val="Standard"/>
      </w:pPr>
    </w:p>
    <w:p w:rsidR="0031664F" w:rsidRDefault="0031664F" w:rsidP="0031664F">
      <w:pPr>
        <w:pStyle w:val="Standard"/>
      </w:pPr>
    </w:p>
    <w:p w:rsidR="0031664F" w:rsidRDefault="0031664F" w:rsidP="0031664F">
      <w:pPr>
        <w:pStyle w:val="Standard"/>
      </w:pPr>
    </w:p>
    <w:p w:rsidR="0031664F" w:rsidRDefault="0031664F" w:rsidP="0031664F">
      <w:pPr>
        <w:pStyle w:val="Standard"/>
        <w:spacing w:line="360" w:lineRule="auto"/>
        <w:jc w:val="center"/>
      </w:pPr>
      <w:r>
        <w:rPr>
          <w:rFonts w:ascii="Arial" w:hAnsi="Arial"/>
          <w:b/>
          <w:bCs/>
          <w:sz w:val="40"/>
          <w:szCs w:val="40"/>
          <w:lang w:val="pl-PL"/>
        </w:rPr>
        <w:t>PROGRAM WYCHOWAWCZO-PROFILAKTYCZNY</w:t>
      </w:r>
    </w:p>
    <w:p w:rsidR="0031664F" w:rsidRDefault="0031664F" w:rsidP="0031664F">
      <w:pPr>
        <w:pStyle w:val="Standard"/>
        <w:spacing w:line="360" w:lineRule="auto"/>
        <w:jc w:val="center"/>
        <w:rPr>
          <w:rFonts w:ascii="Arial" w:hAnsi="Arial"/>
          <w:b/>
          <w:bCs/>
          <w:sz w:val="40"/>
          <w:szCs w:val="40"/>
          <w:lang w:val="pl-PL"/>
        </w:rPr>
      </w:pPr>
      <w:r>
        <w:rPr>
          <w:rFonts w:ascii="Arial" w:hAnsi="Arial"/>
          <w:b/>
          <w:bCs/>
          <w:sz w:val="40"/>
          <w:szCs w:val="40"/>
          <w:lang w:val="pl-PL"/>
        </w:rPr>
        <w:t>DLA DZIECI Z PRZEDSZKOLA NR 1 W REDZIE</w:t>
      </w:r>
    </w:p>
    <w:p w:rsidR="00AF3DB9" w:rsidRDefault="00AF3DB9" w:rsidP="00AF3DB9">
      <w:pPr>
        <w:pStyle w:val="Standard"/>
        <w:spacing w:line="360" w:lineRule="auto"/>
        <w:rPr>
          <w:rFonts w:ascii="Arial" w:hAnsi="Arial"/>
          <w:b/>
          <w:bCs/>
          <w:sz w:val="40"/>
          <w:szCs w:val="40"/>
          <w:lang w:val="pl-PL"/>
        </w:rPr>
      </w:pPr>
      <w:r>
        <w:rPr>
          <w:rFonts w:ascii="Arial" w:hAnsi="Arial"/>
          <w:b/>
          <w:bCs/>
          <w:sz w:val="40"/>
          <w:szCs w:val="40"/>
          <w:lang w:val="pl-PL"/>
        </w:rPr>
        <w:t xml:space="preserve">    </w:t>
      </w:r>
      <w:r w:rsidR="00B62270">
        <w:rPr>
          <w:rFonts w:ascii="Arial" w:hAnsi="Arial"/>
          <w:b/>
          <w:bCs/>
          <w:sz w:val="40"/>
          <w:szCs w:val="40"/>
          <w:lang w:val="pl-PL"/>
        </w:rPr>
        <w:t xml:space="preserve">                            2021/22</w:t>
      </w:r>
      <w:r>
        <w:rPr>
          <w:rFonts w:ascii="Arial" w:hAnsi="Arial"/>
          <w:b/>
          <w:bCs/>
          <w:sz w:val="40"/>
          <w:szCs w:val="40"/>
          <w:lang w:val="pl-PL"/>
        </w:rPr>
        <w:t>r.</w:t>
      </w:r>
    </w:p>
    <w:p w:rsidR="0031664F" w:rsidRDefault="0031664F" w:rsidP="0031664F">
      <w:pPr>
        <w:pStyle w:val="Standard"/>
        <w:spacing w:line="360" w:lineRule="auto"/>
        <w:jc w:val="both"/>
        <w:rPr>
          <w:rFonts w:ascii="Arial" w:hAnsi="Arial"/>
          <w:b/>
          <w:bCs/>
          <w:sz w:val="40"/>
          <w:szCs w:val="40"/>
          <w:lang w:val="pl-PL"/>
        </w:rPr>
      </w:pPr>
    </w:p>
    <w:p w:rsidR="0031664F" w:rsidRDefault="0031664F" w:rsidP="0031664F">
      <w:pPr>
        <w:pStyle w:val="Standard"/>
        <w:jc w:val="both"/>
        <w:rPr>
          <w:rFonts w:ascii="Arial" w:hAnsi="Arial"/>
          <w:b/>
          <w:bCs/>
          <w:sz w:val="40"/>
          <w:szCs w:val="40"/>
          <w:lang w:val="pl-PL"/>
        </w:rPr>
      </w:pPr>
    </w:p>
    <w:p w:rsidR="0031664F" w:rsidRDefault="0031664F" w:rsidP="0031664F">
      <w:pPr>
        <w:pStyle w:val="Standard"/>
        <w:jc w:val="both"/>
        <w:rPr>
          <w:rFonts w:ascii="Arial" w:hAnsi="Arial"/>
          <w:b/>
          <w:bCs/>
          <w:sz w:val="40"/>
          <w:szCs w:val="40"/>
          <w:lang w:val="pl-PL"/>
        </w:rPr>
      </w:pPr>
    </w:p>
    <w:p w:rsidR="0031664F" w:rsidRDefault="0031664F" w:rsidP="0031664F">
      <w:pPr>
        <w:pStyle w:val="Standard"/>
        <w:jc w:val="center"/>
        <w:rPr>
          <w:rFonts w:ascii="Arial" w:hAnsi="Arial"/>
          <w:sz w:val="32"/>
          <w:szCs w:val="32"/>
          <w:lang w:val="pl-PL"/>
        </w:rPr>
      </w:pPr>
    </w:p>
    <w:p w:rsidR="0031664F" w:rsidRDefault="0031664F" w:rsidP="0031664F">
      <w:pPr>
        <w:pStyle w:val="Standard"/>
        <w:jc w:val="center"/>
        <w:rPr>
          <w:rFonts w:ascii="Arial" w:hAnsi="Arial"/>
          <w:sz w:val="32"/>
          <w:szCs w:val="32"/>
          <w:lang w:val="pl-PL"/>
        </w:rPr>
      </w:pPr>
    </w:p>
    <w:p w:rsidR="0031664F" w:rsidRDefault="0031664F" w:rsidP="0031664F">
      <w:pPr>
        <w:pStyle w:val="Standard"/>
        <w:jc w:val="center"/>
        <w:rPr>
          <w:rFonts w:ascii="Arial" w:hAnsi="Arial"/>
          <w:sz w:val="32"/>
          <w:szCs w:val="32"/>
          <w:lang w:val="pl-PL"/>
        </w:rPr>
      </w:pPr>
    </w:p>
    <w:p w:rsidR="0031664F" w:rsidRDefault="0031664F" w:rsidP="0031664F">
      <w:pPr>
        <w:pStyle w:val="Standard"/>
        <w:jc w:val="center"/>
        <w:rPr>
          <w:rFonts w:ascii="Arial" w:hAnsi="Arial"/>
          <w:sz w:val="32"/>
          <w:szCs w:val="32"/>
          <w:lang w:val="pl-PL"/>
        </w:rPr>
      </w:pPr>
    </w:p>
    <w:p w:rsidR="0031664F" w:rsidRDefault="0031664F" w:rsidP="0031664F">
      <w:pPr>
        <w:pStyle w:val="Standard"/>
        <w:jc w:val="center"/>
        <w:rPr>
          <w:rFonts w:ascii="Arial" w:hAnsi="Arial"/>
          <w:sz w:val="32"/>
          <w:szCs w:val="32"/>
          <w:lang w:val="pl-PL"/>
        </w:rPr>
      </w:pPr>
    </w:p>
    <w:p w:rsidR="0031664F" w:rsidRDefault="0031664F" w:rsidP="0031664F">
      <w:pPr>
        <w:pStyle w:val="Standard"/>
        <w:jc w:val="center"/>
        <w:rPr>
          <w:rFonts w:ascii="Arial" w:hAnsi="Arial"/>
          <w:sz w:val="32"/>
          <w:szCs w:val="32"/>
          <w:lang w:val="pl-PL"/>
        </w:rPr>
      </w:pPr>
    </w:p>
    <w:p w:rsidR="0031664F" w:rsidRDefault="0031664F" w:rsidP="0031664F">
      <w:pPr>
        <w:pStyle w:val="Standard"/>
        <w:jc w:val="center"/>
        <w:rPr>
          <w:rFonts w:ascii="Arial" w:hAnsi="Arial"/>
          <w:sz w:val="32"/>
          <w:szCs w:val="32"/>
          <w:lang w:val="pl-PL"/>
        </w:rPr>
      </w:pPr>
    </w:p>
    <w:p w:rsidR="0031664F" w:rsidRDefault="0031664F" w:rsidP="0031664F">
      <w:pPr>
        <w:pStyle w:val="Standard"/>
        <w:jc w:val="center"/>
        <w:rPr>
          <w:rFonts w:ascii="Arial" w:hAnsi="Arial"/>
          <w:sz w:val="32"/>
          <w:szCs w:val="32"/>
          <w:lang w:val="pl-PL"/>
        </w:rPr>
      </w:pPr>
    </w:p>
    <w:p w:rsidR="0031664F" w:rsidRDefault="0031664F" w:rsidP="0031664F">
      <w:pPr>
        <w:pStyle w:val="Standard"/>
        <w:jc w:val="center"/>
        <w:rPr>
          <w:rFonts w:ascii="Arial" w:hAnsi="Arial"/>
          <w:sz w:val="32"/>
          <w:szCs w:val="32"/>
          <w:lang w:val="pl-PL"/>
        </w:rPr>
      </w:pPr>
    </w:p>
    <w:p w:rsidR="0031664F" w:rsidRDefault="0031664F" w:rsidP="0031664F">
      <w:pPr>
        <w:pStyle w:val="Standard"/>
        <w:jc w:val="center"/>
        <w:rPr>
          <w:rFonts w:ascii="Arial" w:hAnsi="Arial"/>
          <w:sz w:val="32"/>
          <w:szCs w:val="32"/>
          <w:lang w:val="pl-PL"/>
        </w:rPr>
      </w:pPr>
    </w:p>
    <w:p w:rsidR="0031664F" w:rsidRDefault="0031664F" w:rsidP="0031664F">
      <w:pPr>
        <w:pStyle w:val="Standard"/>
        <w:jc w:val="center"/>
        <w:rPr>
          <w:rFonts w:ascii="Arial" w:hAnsi="Arial"/>
          <w:sz w:val="32"/>
          <w:szCs w:val="32"/>
          <w:lang w:val="pl-PL"/>
        </w:rPr>
      </w:pPr>
    </w:p>
    <w:p w:rsidR="0031664F" w:rsidRDefault="0031664F" w:rsidP="0031664F">
      <w:pPr>
        <w:pStyle w:val="Standard"/>
        <w:jc w:val="center"/>
        <w:rPr>
          <w:rFonts w:ascii="Arial" w:hAnsi="Arial"/>
          <w:sz w:val="32"/>
          <w:szCs w:val="32"/>
          <w:lang w:val="pl-PL"/>
        </w:rPr>
      </w:pPr>
    </w:p>
    <w:p w:rsidR="0031664F" w:rsidRDefault="0031664F" w:rsidP="0031664F">
      <w:pPr>
        <w:pStyle w:val="Standard"/>
        <w:jc w:val="center"/>
        <w:rPr>
          <w:rFonts w:ascii="Arial" w:hAnsi="Arial"/>
          <w:sz w:val="32"/>
          <w:szCs w:val="32"/>
          <w:lang w:val="pl-PL"/>
        </w:rPr>
      </w:pPr>
    </w:p>
    <w:p w:rsidR="0031664F" w:rsidRDefault="0031664F" w:rsidP="0031664F">
      <w:pPr>
        <w:pStyle w:val="Standard"/>
        <w:jc w:val="center"/>
        <w:rPr>
          <w:rFonts w:ascii="Arial" w:hAnsi="Arial"/>
          <w:sz w:val="32"/>
          <w:szCs w:val="32"/>
          <w:lang w:val="pl-PL"/>
        </w:rPr>
      </w:pPr>
    </w:p>
    <w:p w:rsidR="0031664F" w:rsidRDefault="0031664F" w:rsidP="00AF3DB9">
      <w:pPr>
        <w:pStyle w:val="Standard"/>
        <w:rPr>
          <w:rFonts w:ascii="Arial" w:hAnsi="Arial"/>
          <w:sz w:val="32"/>
          <w:szCs w:val="32"/>
          <w:lang w:val="pl-PL"/>
        </w:rPr>
      </w:pPr>
    </w:p>
    <w:p w:rsidR="0031664F" w:rsidRDefault="0031664F" w:rsidP="0031664F">
      <w:pPr>
        <w:pStyle w:val="Standard"/>
        <w:ind w:left="3969"/>
        <w:jc w:val="both"/>
      </w:pPr>
      <w:r>
        <w:rPr>
          <w:b/>
          <w:bCs/>
          <w:sz w:val="26"/>
          <w:szCs w:val="26"/>
          <w:lang w:val="pl-PL"/>
        </w:rPr>
        <w:br/>
      </w:r>
      <w:r>
        <w:rPr>
          <w:b/>
          <w:bCs/>
          <w:sz w:val="26"/>
          <w:szCs w:val="26"/>
          <w:lang w:val="pl-PL"/>
        </w:rPr>
        <w:lastRenderedPageBreak/>
        <w:br/>
        <w:t>WSTĘP</w:t>
      </w:r>
    </w:p>
    <w:p w:rsidR="0031664F" w:rsidRDefault="0031664F" w:rsidP="0031664F">
      <w:pPr>
        <w:pStyle w:val="Standard"/>
        <w:ind w:left="3969"/>
        <w:jc w:val="both"/>
        <w:rPr>
          <w:sz w:val="26"/>
          <w:szCs w:val="26"/>
          <w:lang w:val="pl-PL"/>
        </w:rPr>
      </w:pPr>
    </w:p>
    <w:p w:rsidR="0031664F" w:rsidRDefault="0031664F" w:rsidP="0031664F">
      <w:pPr>
        <w:pStyle w:val="Standard"/>
        <w:spacing w:line="360" w:lineRule="auto"/>
        <w:jc w:val="both"/>
        <w:rPr>
          <w:sz w:val="26"/>
          <w:szCs w:val="26"/>
          <w:lang w:val="pl-PL"/>
        </w:rPr>
      </w:pPr>
      <w:r>
        <w:rPr>
          <w:sz w:val="26"/>
          <w:szCs w:val="26"/>
          <w:lang w:val="pl-PL"/>
        </w:rPr>
        <w:tab/>
        <w:t xml:space="preserve">Jednym z ważniejszych zadań dla współczesnego rodzica i nauczyciela jest aktywne tworzenie pozytywnych wzorców. Wychowanie jest procesem ciągłym i długotrwałym, polega na świadomym wprowadzaniu dziecka w systemy pożądanych wartości. To </w:t>
      </w:r>
      <w:r w:rsidRPr="00FF42A0">
        <w:rPr>
          <w:b/>
          <w:sz w:val="26"/>
          <w:szCs w:val="26"/>
          <w:lang w:val="pl-PL"/>
        </w:rPr>
        <w:t>rodzina</w:t>
      </w:r>
      <w:r>
        <w:rPr>
          <w:sz w:val="26"/>
          <w:szCs w:val="26"/>
          <w:lang w:val="pl-PL"/>
        </w:rPr>
        <w:t xml:space="preserve"> jest źródłem norm oraz wartości kształtujących postawy dziecka, nikt nie zastąpi rodziców w roli głównych wychowawców. Przedszkole powinno wspierać opiekunów, inicjować wychowanie dziecka w placówce.</w:t>
      </w:r>
    </w:p>
    <w:p w:rsidR="0031664F" w:rsidRDefault="0031664F" w:rsidP="0031664F">
      <w:pPr>
        <w:pStyle w:val="Standard"/>
        <w:spacing w:line="360" w:lineRule="auto"/>
        <w:jc w:val="both"/>
        <w:rPr>
          <w:sz w:val="26"/>
          <w:szCs w:val="26"/>
          <w:lang w:val="pl-PL"/>
        </w:rPr>
      </w:pPr>
      <w:r>
        <w:rPr>
          <w:sz w:val="26"/>
          <w:szCs w:val="26"/>
          <w:lang w:val="pl-PL"/>
        </w:rPr>
        <w:tab/>
        <w:t>Zadaniem zarówno rodziców jak i nauczycieli jest przygotowanie dziecka do samodzielnego dokonywania moralnych wyborów. Ważne jest by dziecko podążało własną drogą, zmieniało rzeczywistość, nie mniej jednak musi mieć świadomość konsekwencji swoich zachowań. Do tego potrzebna jest ścisła współpraca między domem a przedszkolem, od efektów tej współpracy będzie zależało czy nasi wychowankowie osiągną rozwój osobowy zgodny z ich wrodzonym potencjałem i możliwościami.</w:t>
      </w:r>
    </w:p>
    <w:p w:rsidR="0031664F" w:rsidRDefault="0031664F" w:rsidP="0031664F">
      <w:pPr>
        <w:pStyle w:val="Standard"/>
        <w:spacing w:line="360" w:lineRule="auto"/>
        <w:jc w:val="both"/>
        <w:rPr>
          <w:sz w:val="26"/>
          <w:szCs w:val="26"/>
          <w:lang w:val="pl-PL"/>
        </w:rPr>
      </w:pPr>
      <w:r>
        <w:rPr>
          <w:sz w:val="26"/>
          <w:szCs w:val="26"/>
          <w:lang w:val="pl-PL"/>
        </w:rPr>
        <w:tab/>
        <w:t>Biorąc pod uwagę powyższe nauczyciele Przedszkola nr 1 utworzyli program wychowawczo-profilaktyczny. Nasz program jest dokumentem wspierającym zarówno nauczycieli jak i rodziców w optymalnym osiąganiu celów wychowawczo- opiekuńczych. Celem działań wynikających z realizacji programu będzie wypracowanie pożądanych zachowań dzieci przy uwzględnieniu potrzeb oraz możliwości całej społeczności przedszkolnej. Aby cel mógł być osiągnięty niezbędne będą wysiłki obu stron, które wspólnie będą realizowały następujące zadania:</w:t>
      </w:r>
    </w:p>
    <w:p w:rsidR="0031664F" w:rsidRDefault="0031664F" w:rsidP="0031664F">
      <w:pPr>
        <w:pStyle w:val="Standard"/>
        <w:spacing w:line="360" w:lineRule="auto"/>
        <w:jc w:val="both"/>
        <w:rPr>
          <w:sz w:val="26"/>
          <w:szCs w:val="26"/>
          <w:lang w:val="pl-PL"/>
        </w:rPr>
      </w:pPr>
    </w:p>
    <w:p w:rsidR="0031664F" w:rsidRDefault="0031664F" w:rsidP="0031664F">
      <w:pPr>
        <w:pStyle w:val="Standard"/>
        <w:numPr>
          <w:ilvl w:val="0"/>
          <w:numId w:val="1"/>
        </w:numPr>
        <w:spacing w:line="360" w:lineRule="auto"/>
        <w:ind w:left="1077" w:hanging="357"/>
        <w:jc w:val="both"/>
        <w:rPr>
          <w:sz w:val="26"/>
          <w:szCs w:val="26"/>
          <w:lang w:val="pl-PL"/>
        </w:rPr>
      </w:pPr>
      <w:r>
        <w:rPr>
          <w:sz w:val="26"/>
          <w:szCs w:val="26"/>
          <w:lang w:val="pl-PL"/>
        </w:rPr>
        <w:t>Nabywanie umiejętności rozumienia siebie i innych oraz radzenia sobie w trudnych sytuacjach, zwracania się o pomoc do osób dorosłych.</w:t>
      </w:r>
    </w:p>
    <w:p w:rsidR="0031664F" w:rsidRDefault="0031664F" w:rsidP="0031664F">
      <w:pPr>
        <w:pStyle w:val="Standard"/>
        <w:numPr>
          <w:ilvl w:val="0"/>
          <w:numId w:val="1"/>
        </w:numPr>
        <w:spacing w:line="360" w:lineRule="auto"/>
        <w:ind w:left="1077" w:hanging="357"/>
        <w:jc w:val="both"/>
        <w:rPr>
          <w:sz w:val="26"/>
          <w:szCs w:val="26"/>
          <w:lang w:val="pl-PL"/>
        </w:rPr>
      </w:pPr>
      <w:r>
        <w:rPr>
          <w:sz w:val="26"/>
          <w:szCs w:val="26"/>
          <w:lang w:val="pl-PL"/>
        </w:rPr>
        <w:t>Zapoznanie dziecka z regułami życia w grupie, wdrażanie do samodzielności i umiejętności współżycia oraz współdziałania z innymi, próby rozwiązywania konfliktów i dochodzenia do kompromisu.</w:t>
      </w:r>
    </w:p>
    <w:p w:rsidR="0031664F" w:rsidRDefault="0031664F" w:rsidP="0031664F">
      <w:pPr>
        <w:pStyle w:val="Standard"/>
        <w:numPr>
          <w:ilvl w:val="0"/>
          <w:numId w:val="1"/>
        </w:numPr>
        <w:spacing w:line="360" w:lineRule="auto"/>
        <w:ind w:left="1077" w:hanging="357"/>
        <w:jc w:val="both"/>
        <w:rPr>
          <w:sz w:val="26"/>
          <w:szCs w:val="26"/>
          <w:lang w:val="pl-PL"/>
        </w:rPr>
      </w:pPr>
      <w:r>
        <w:rPr>
          <w:sz w:val="26"/>
          <w:szCs w:val="26"/>
          <w:lang w:val="pl-PL"/>
        </w:rPr>
        <w:t>Zapoznanie dziecka z prawami i obowiązkami, światem wartości moralnych oraz koniecznością ponoszenia konsekwencji swoich czynów.</w:t>
      </w:r>
    </w:p>
    <w:p w:rsidR="00B62270" w:rsidRDefault="0031664F" w:rsidP="0031664F">
      <w:pPr>
        <w:pStyle w:val="Standard"/>
        <w:numPr>
          <w:ilvl w:val="0"/>
          <w:numId w:val="1"/>
        </w:numPr>
        <w:spacing w:line="360" w:lineRule="auto"/>
        <w:ind w:left="1077" w:hanging="357"/>
        <w:jc w:val="both"/>
        <w:rPr>
          <w:sz w:val="26"/>
          <w:szCs w:val="26"/>
          <w:lang w:val="pl-PL"/>
        </w:rPr>
      </w:pPr>
      <w:r>
        <w:rPr>
          <w:sz w:val="26"/>
          <w:szCs w:val="26"/>
          <w:lang w:val="pl-PL"/>
        </w:rPr>
        <w:t xml:space="preserve">Budowanie systemu wartości, takich jak: tolerancja, uczciwość, </w:t>
      </w:r>
      <w:r>
        <w:rPr>
          <w:sz w:val="26"/>
          <w:szCs w:val="26"/>
          <w:lang w:val="pl-PL"/>
        </w:rPr>
        <w:lastRenderedPageBreak/>
        <w:t xml:space="preserve">sprawiedliwość, odpowiedzialność, </w:t>
      </w:r>
    </w:p>
    <w:p w:rsidR="00B62270" w:rsidRPr="00B62270" w:rsidRDefault="00B62270" w:rsidP="00B62270">
      <w:pPr>
        <w:widowControl/>
        <w:numPr>
          <w:ilvl w:val="0"/>
          <w:numId w:val="1"/>
        </w:numPr>
        <w:suppressAutoHyphens w:val="0"/>
        <w:autoSpaceDE w:val="0"/>
        <w:adjustRightInd w:val="0"/>
        <w:spacing w:after="159" w:line="360" w:lineRule="auto"/>
        <w:jc w:val="both"/>
        <w:textAlignment w:val="auto"/>
        <w:rPr>
          <w:rFonts w:cs="Times New Roman"/>
          <w:iCs/>
          <w:sz w:val="26"/>
          <w:szCs w:val="26"/>
        </w:rPr>
      </w:pPr>
      <w:r w:rsidRPr="00B62270">
        <w:rPr>
          <w:rFonts w:cs="Times New Roman"/>
          <w:iCs/>
          <w:sz w:val="26"/>
          <w:szCs w:val="26"/>
        </w:rPr>
        <w:t>Wychowanie do wrażliwości na prawdę i dobro. Kształtowanie właściwych postaw szlachetności, zaangażowania społecznego i dbałości o zdrowie.</w:t>
      </w:r>
    </w:p>
    <w:p w:rsidR="0031664F" w:rsidRDefault="0031664F" w:rsidP="0031664F">
      <w:pPr>
        <w:pStyle w:val="Standard"/>
        <w:numPr>
          <w:ilvl w:val="0"/>
          <w:numId w:val="1"/>
        </w:numPr>
        <w:spacing w:line="360" w:lineRule="auto"/>
        <w:ind w:left="1077" w:hanging="357"/>
        <w:jc w:val="both"/>
        <w:rPr>
          <w:sz w:val="26"/>
          <w:szCs w:val="26"/>
          <w:lang w:val="pl-PL"/>
        </w:rPr>
      </w:pPr>
      <w:r>
        <w:rPr>
          <w:sz w:val="26"/>
          <w:szCs w:val="26"/>
          <w:lang w:val="pl-PL"/>
        </w:rPr>
        <w:t>Wyposażenie dziecka w umiejętności pozwalające na ocenę sytuacji zagrażającej ich bezpieczeństwu.</w:t>
      </w:r>
    </w:p>
    <w:p w:rsidR="0031664F" w:rsidRDefault="0031664F" w:rsidP="0031664F">
      <w:pPr>
        <w:pStyle w:val="Standard"/>
        <w:numPr>
          <w:ilvl w:val="0"/>
          <w:numId w:val="1"/>
        </w:numPr>
        <w:spacing w:line="360" w:lineRule="auto"/>
        <w:ind w:left="1077" w:hanging="357"/>
        <w:jc w:val="both"/>
        <w:rPr>
          <w:sz w:val="26"/>
          <w:szCs w:val="26"/>
          <w:lang w:val="pl-PL"/>
        </w:rPr>
      </w:pPr>
      <w:r>
        <w:rPr>
          <w:sz w:val="26"/>
          <w:szCs w:val="26"/>
          <w:lang w:val="pl-PL"/>
        </w:rPr>
        <w:t>Nabywanie wiedzy i umiejętności umożliwiających prowadzenie zdrowego stylu życia: aktywność fizyczna, zdrowe odżywianie.</w:t>
      </w:r>
    </w:p>
    <w:p w:rsidR="0031664F" w:rsidRDefault="0031664F" w:rsidP="0031664F">
      <w:pPr>
        <w:pStyle w:val="Standard"/>
        <w:numPr>
          <w:ilvl w:val="0"/>
          <w:numId w:val="1"/>
        </w:numPr>
        <w:spacing w:line="360" w:lineRule="auto"/>
        <w:ind w:left="1077" w:hanging="357"/>
        <w:jc w:val="both"/>
        <w:rPr>
          <w:sz w:val="26"/>
          <w:szCs w:val="26"/>
          <w:lang w:val="pl-PL"/>
        </w:rPr>
      </w:pPr>
      <w:r>
        <w:rPr>
          <w:sz w:val="26"/>
          <w:szCs w:val="26"/>
          <w:lang w:val="pl-PL"/>
        </w:rPr>
        <w:t>Nabywanie umiejętności pełnienia ról społecznych, adekwatnych do etapu rozwoju dziecka np. pełnienie dyżurów.</w:t>
      </w:r>
    </w:p>
    <w:p w:rsidR="0031664F" w:rsidRDefault="0031664F" w:rsidP="0031664F">
      <w:pPr>
        <w:pStyle w:val="Standard"/>
        <w:numPr>
          <w:ilvl w:val="0"/>
          <w:numId w:val="1"/>
        </w:numPr>
        <w:spacing w:line="360" w:lineRule="auto"/>
        <w:ind w:left="1077" w:hanging="357"/>
        <w:jc w:val="both"/>
        <w:rPr>
          <w:sz w:val="26"/>
          <w:szCs w:val="26"/>
          <w:lang w:val="pl-PL"/>
        </w:rPr>
      </w:pPr>
      <w:r>
        <w:rPr>
          <w:sz w:val="26"/>
          <w:szCs w:val="26"/>
          <w:lang w:val="pl-PL"/>
        </w:rPr>
        <w:t>Wzmacnianie u dziecka poczucia własnej wartości, wiary we własne siły, możliwości i umiejętności, jako czynniki motywujące do dalszych działań dziecka.</w:t>
      </w:r>
    </w:p>
    <w:p w:rsidR="0031664F" w:rsidRDefault="0031664F" w:rsidP="0031664F">
      <w:pPr>
        <w:pStyle w:val="Standard"/>
        <w:numPr>
          <w:ilvl w:val="0"/>
          <w:numId w:val="1"/>
        </w:numPr>
        <w:spacing w:line="360" w:lineRule="auto"/>
        <w:ind w:left="1077" w:hanging="357"/>
        <w:jc w:val="both"/>
        <w:rPr>
          <w:sz w:val="26"/>
          <w:szCs w:val="26"/>
          <w:lang w:val="pl-PL"/>
        </w:rPr>
      </w:pPr>
      <w:r>
        <w:rPr>
          <w:sz w:val="26"/>
          <w:szCs w:val="26"/>
          <w:lang w:val="pl-PL"/>
        </w:rPr>
        <w:t>Kształtowanie zachowań prozdrowotnych w szczególności umiejętności spędzania wolnego czasu.</w:t>
      </w:r>
    </w:p>
    <w:p w:rsidR="00680135" w:rsidRDefault="00680135" w:rsidP="0031664F">
      <w:pPr>
        <w:pStyle w:val="Standard"/>
        <w:numPr>
          <w:ilvl w:val="0"/>
          <w:numId w:val="1"/>
        </w:numPr>
        <w:spacing w:line="360" w:lineRule="auto"/>
        <w:ind w:left="1077" w:hanging="357"/>
        <w:jc w:val="both"/>
        <w:rPr>
          <w:sz w:val="26"/>
          <w:szCs w:val="26"/>
          <w:lang w:val="pl-PL"/>
        </w:rPr>
      </w:pPr>
      <w:r>
        <w:rPr>
          <w:sz w:val="26"/>
          <w:szCs w:val="26"/>
          <w:lang w:val="pl-PL"/>
        </w:rPr>
        <w:t>Kształtowanie świadomości bezpiecznego korzystania z technologii cyfrowych, oraz umiejętności ograniczania korzystania z multimediów.</w:t>
      </w:r>
    </w:p>
    <w:p w:rsidR="0031664F" w:rsidRDefault="0031664F" w:rsidP="0031664F">
      <w:pPr>
        <w:pStyle w:val="Standard"/>
        <w:numPr>
          <w:ilvl w:val="0"/>
          <w:numId w:val="1"/>
        </w:numPr>
        <w:spacing w:line="360" w:lineRule="auto"/>
        <w:ind w:left="1077" w:hanging="357"/>
        <w:jc w:val="both"/>
        <w:rPr>
          <w:sz w:val="26"/>
          <w:szCs w:val="26"/>
          <w:lang w:val="pl-PL"/>
        </w:rPr>
      </w:pPr>
      <w:r>
        <w:rPr>
          <w:sz w:val="26"/>
          <w:szCs w:val="26"/>
          <w:lang w:val="pl-PL"/>
        </w:rPr>
        <w:t>Rozwijanie wzajemnych relacji pomiędzy dziećmi, opartych na wzajemnych szacunku i akceptacji.</w:t>
      </w:r>
    </w:p>
    <w:p w:rsidR="0031664F" w:rsidRDefault="0031664F" w:rsidP="0031664F">
      <w:pPr>
        <w:pStyle w:val="Standard"/>
        <w:numPr>
          <w:ilvl w:val="0"/>
          <w:numId w:val="1"/>
        </w:numPr>
        <w:spacing w:line="360" w:lineRule="auto"/>
        <w:ind w:left="1077" w:hanging="357"/>
        <w:jc w:val="both"/>
        <w:rPr>
          <w:sz w:val="26"/>
          <w:szCs w:val="26"/>
          <w:lang w:val="pl-PL"/>
        </w:rPr>
      </w:pPr>
      <w:r>
        <w:rPr>
          <w:sz w:val="26"/>
          <w:szCs w:val="26"/>
          <w:lang w:val="pl-PL"/>
        </w:rPr>
        <w:t>Rozwijanie wrażliwości na piękno przyrody, jej użyteczność, kształtowanie postaw proekologicznych.</w:t>
      </w:r>
    </w:p>
    <w:p w:rsidR="0031664F" w:rsidRDefault="0031664F" w:rsidP="0031664F">
      <w:pPr>
        <w:pStyle w:val="Standard"/>
        <w:jc w:val="both"/>
        <w:rPr>
          <w:sz w:val="26"/>
          <w:szCs w:val="26"/>
          <w:lang w:val="pl-PL"/>
        </w:rPr>
      </w:pPr>
    </w:p>
    <w:p w:rsidR="0031664F" w:rsidRDefault="0031664F" w:rsidP="0031664F">
      <w:pPr>
        <w:pStyle w:val="Standard"/>
        <w:spacing w:line="360" w:lineRule="auto"/>
        <w:jc w:val="both"/>
        <w:rPr>
          <w:sz w:val="26"/>
          <w:szCs w:val="26"/>
          <w:lang w:val="pl-PL"/>
        </w:rPr>
      </w:pPr>
      <w:r>
        <w:rPr>
          <w:sz w:val="26"/>
          <w:szCs w:val="26"/>
          <w:lang w:val="pl-PL"/>
        </w:rPr>
        <w:t xml:space="preserve">      Pragniemy, aby powyższe zadania były realizowane zarówno w środowisku domowym jak i przedszkolnym. Rodzice i społeczność przedszkolna mają się wzajemnie wspierać w realizacji powyższych zadań. </w:t>
      </w:r>
    </w:p>
    <w:p w:rsidR="0031664F" w:rsidRDefault="0031664F" w:rsidP="0031664F">
      <w:pPr>
        <w:pStyle w:val="Standard"/>
        <w:spacing w:line="360" w:lineRule="auto"/>
        <w:jc w:val="both"/>
        <w:rPr>
          <w:sz w:val="26"/>
          <w:szCs w:val="26"/>
          <w:lang w:val="pl-PL"/>
        </w:rPr>
      </w:pPr>
    </w:p>
    <w:p w:rsidR="0031664F" w:rsidRDefault="0031664F" w:rsidP="0031664F">
      <w:pPr>
        <w:pStyle w:val="Standard"/>
        <w:spacing w:line="360" w:lineRule="auto"/>
        <w:jc w:val="both"/>
        <w:rPr>
          <w:sz w:val="26"/>
          <w:szCs w:val="26"/>
          <w:lang w:val="pl-PL"/>
        </w:rPr>
      </w:pPr>
    </w:p>
    <w:p w:rsidR="0031664F" w:rsidRDefault="0031664F" w:rsidP="0031664F">
      <w:pPr>
        <w:pStyle w:val="Standard"/>
        <w:spacing w:line="360" w:lineRule="auto"/>
        <w:jc w:val="both"/>
        <w:rPr>
          <w:sz w:val="26"/>
          <w:szCs w:val="26"/>
          <w:lang w:val="pl-PL"/>
        </w:rPr>
      </w:pPr>
    </w:p>
    <w:p w:rsidR="0031664F" w:rsidRDefault="0031664F" w:rsidP="0031664F">
      <w:pPr>
        <w:pStyle w:val="Standard"/>
        <w:spacing w:line="360" w:lineRule="auto"/>
        <w:jc w:val="both"/>
        <w:rPr>
          <w:sz w:val="26"/>
          <w:szCs w:val="26"/>
          <w:lang w:val="pl-PL"/>
        </w:rPr>
      </w:pPr>
    </w:p>
    <w:p w:rsidR="0031664F" w:rsidRDefault="0031664F" w:rsidP="0031664F">
      <w:pPr>
        <w:pStyle w:val="Standard"/>
        <w:spacing w:line="360" w:lineRule="auto"/>
        <w:jc w:val="both"/>
        <w:rPr>
          <w:sz w:val="26"/>
          <w:szCs w:val="26"/>
          <w:lang w:val="pl-PL"/>
        </w:rPr>
      </w:pPr>
    </w:p>
    <w:p w:rsidR="0031664F" w:rsidRDefault="0031664F" w:rsidP="0031664F">
      <w:pPr>
        <w:pStyle w:val="Standard"/>
        <w:spacing w:line="360" w:lineRule="auto"/>
        <w:jc w:val="both"/>
        <w:rPr>
          <w:sz w:val="26"/>
          <w:szCs w:val="26"/>
          <w:lang w:val="pl-PL"/>
        </w:rPr>
      </w:pPr>
    </w:p>
    <w:p w:rsidR="0031664F" w:rsidRDefault="0031664F" w:rsidP="0031664F">
      <w:pPr>
        <w:pStyle w:val="Standard"/>
        <w:spacing w:line="360" w:lineRule="auto"/>
        <w:jc w:val="both"/>
        <w:rPr>
          <w:sz w:val="26"/>
          <w:szCs w:val="26"/>
          <w:lang w:val="pl-PL"/>
        </w:rPr>
      </w:pPr>
    </w:p>
    <w:p w:rsidR="00AF3DB9" w:rsidRDefault="00AF3DB9" w:rsidP="00AF3DB9">
      <w:pPr>
        <w:pStyle w:val="Standard"/>
        <w:jc w:val="both"/>
        <w:rPr>
          <w:sz w:val="26"/>
          <w:szCs w:val="26"/>
          <w:lang w:val="pl-PL"/>
        </w:rPr>
      </w:pPr>
    </w:p>
    <w:p w:rsidR="0031664F" w:rsidRDefault="0031664F" w:rsidP="00AF3DB9">
      <w:pPr>
        <w:pStyle w:val="Standard"/>
        <w:jc w:val="both"/>
        <w:rPr>
          <w:sz w:val="26"/>
          <w:szCs w:val="26"/>
          <w:lang w:val="pl-PL"/>
        </w:rPr>
      </w:pPr>
      <w:r>
        <w:rPr>
          <w:sz w:val="26"/>
          <w:szCs w:val="26"/>
          <w:lang w:val="pl-PL"/>
        </w:rPr>
        <w:t>Nauczyciele Przedszkola nr 1 w Redzie określili obszary działań, przewidywane osiągnięcia i umiejętności dziecka oraz formy realizacji założeń programu.</w:t>
      </w:r>
    </w:p>
    <w:p w:rsidR="00AF3DB9" w:rsidRDefault="00AF3DB9" w:rsidP="00AF3DB9">
      <w:pPr>
        <w:pStyle w:val="Standard"/>
        <w:jc w:val="both"/>
        <w:rPr>
          <w:sz w:val="26"/>
          <w:szCs w:val="26"/>
          <w:lang w:val="pl-PL"/>
        </w:rPr>
      </w:pPr>
    </w:p>
    <w:tbl>
      <w:tblPr>
        <w:tblW w:w="9637" w:type="dxa"/>
        <w:tblInd w:w="45" w:type="dxa"/>
        <w:tblLayout w:type="fixed"/>
        <w:tblCellMar>
          <w:left w:w="10" w:type="dxa"/>
          <w:right w:w="10" w:type="dxa"/>
        </w:tblCellMar>
        <w:tblLook w:val="0000"/>
      </w:tblPr>
      <w:tblGrid>
        <w:gridCol w:w="2507"/>
        <w:gridCol w:w="3360"/>
        <w:gridCol w:w="3770"/>
      </w:tblGrid>
      <w:tr w:rsidR="0031664F" w:rsidTr="00FD57F7">
        <w:tc>
          <w:tcPr>
            <w:tcW w:w="250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1664F" w:rsidRDefault="0031664F" w:rsidP="00FD57F7">
            <w:pPr>
              <w:pStyle w:val="TableContents"/>
              <w:jc w:val="center"/>
              <w:rPr>
                <w:sz w:val="26"/>
                <w:szCs w:val="26"/>
              </w:rPr>
            </w:pPr>
            <w:r>
              <w:rPr>
                <w:sz w:val="26"/>
                <w:szCs w:val="26"/>
              </w:rPr>
              <w:t>Obszar działań</w:t>
            </w:r>
          </w:p>
        </w:tc>
        <w:tc>
          <w:tcPr>
            <w:tcW w:w="33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1664F" w:rsidRDefault="0031664F" w:rsidP="00FD57F7">
            <w:pPr>
              <w:pStyle w:val="TableContents"/>
              <w:jc w:val="both"/>
              <w:rPr>
                <w:sz w:val="26"/>
                <w:szCs w:val="26"/>
                <w:lang w:val="pl-PL"/>
              </w:rPr>
            </w:pPr>
            <w:r>
              <w:rPr>
                <w:sz w:val="26"/>
                <w:szCs w:val="26"/>
                <w:lang w:val="pl-PL"/>
              </w:rPr>
              <w:t xml:space="preserve">Przewidywane osiągnięcia </w:t>
            </w:r>
            <w:r>
              <w:rPr>
                <w:sz w:val="26"/>
                <w:szCs w:val="26"/>
                <w:lang w:val="pl-PL"/>
              </w:rPr>
              <w:br/>
              <w:t>i umiejętności dziecka</w:t>
            </w:r>
          </w:p>
        </w:tc>
        <w:tc>
          <w:tcPr>
            <w:tcW w:w="377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1664F" w:rsidRDefault="0031664F" w:rsidP="00FD57F7">
            <w:pPr>
              <w:pStyle w:val="TableContents"/>
              <w:jc w:val="center"/>
              <w:rPr>
                <w:sz w:val="26"/>
                <w:szCs w:val="26"/>
              </w:rPr>
            </w:pPr>
            <w:r>
              <w:rPr>
                <w:sz w:val="26"/>
                <w:szCs w:val="26"/>
              </w:rPr>
              <w:t>Formy realizacji</w:t>
            </w:r>
          </w:p>
        </w:tc>
      </w:tr>
    </w:tbl>
    <w:p w:rsidR="0031664F" w:rsidRDefault="0031664F" w:rsidP="0031664F"/>
    <w:tbl>
      <w:tblPr>
        <w:tblW w:w="9637" w:type="dxa"/>
        <w:tblInd w:w="45" w:type="dxa"/>
        <w:tblLayout w:type="fixed"/>
        <w:tblCellMar>
          <w:left w:w="10" w:type="dxa"/>
          <w:right w:w="10" w:type="dxa"/>
        </w:tblCellMar>
        <w:tblLook w:val="0000"/>
      </w:tblPr>
      <w:tblGrid>
        <w:gridCol w:w="2507"/>
        <w:gridCol w:w="3360"/>
        <w:gridCol w:w="3770"/>
      </w:tblGrid>
      <w:tr w:rsidR="0031664F" w:rsidTr="00FD57F7">
        <w:trPr>
          <w:trHeight w:val="1500"/>
        </w:trPr>
        <w:tc>
          <w:tcPr>
            <w:tcW w:w="250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1664F" w:rsidRPr="00F032A2" w:rsidRDefault="0031664F" w:rsidP="00FD57F7">
            <w:pPr>
              <w:pStyle w:val="TableContents"/>
              <w:jc w:val="center"/>
              <w:rPr>
                <w:b/>
                <w:sz w:val="26"/>
                <w:szCs w:val="26"/>
                <w:lang w:val="pl-PL"/>
              </w:rPr>
            </w:pPr>
            <w:r w:rsidRPr="00F032A2">
              <w:rPr>
                <w:b/>
                <w:sz w:val="26"/>
                <w:szCs w:val="26"/>
                <w:lang w:val="pl-PL"/>
              </w:rPr>
              <w:t>Dziecko jego potrzeby, prawa i obowiązki</w:t>
            </w:r>
          </w:p>
          <w:p w:rsidR="0031664F" w:rsidRPr="00F032A2" w:rsidRDefault="0031664F" w:rsidP="00FD57F7">
            <w:pPr>
              <w:pStyle w:val="TableContents"/>
              <w:jc w:val="center"/>
              <w:rPr>
                <w:b/>
                <w:sz w:val="26"/>
                <w:szCs w:val="26"/>
                <w:lang w:val="pl-PL"/>
              </w:rPr>
            </w:pPr>
          </w:p>
          <w:p w:rsidR="0031664F" w:rsidRPr="00F032A2" w:rsidRDefault="0031664F" w:rsidP="00FD57F7">
            <w:pPr>
              <w:pStyle w:val="TableContents"/>
              <w:jc w:val="center"/>
              <w:rPr>
                <w:b/>
                <w:sz w:val="26"/>
                <w:szCs w:val="26"/>
                <w:lang w:val="pl-PL"/>
              </w:rPr>
            </w:pPr>
          </w:p>
          <w:p w:rsidR="0031664F" w:rsidRPr="00F032A2" w:rsidRDefault="0031664F" w:rsidP="00FD57F7">
            <w:pPr>
              <w:pStyle w:val="TableContents"/>
              <w:rPr>
                <w:b/>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rPr>
            </w:pPr>
          </w:p>
          <w:p w:rsidR="0031664F" w:rsidRDefault="0031664F" w:rsidP="00FD57F7">
            <w:pPr>
              <w:pStyle w:val="TableContents"/>
              <w:rPr>
                <w:sz w:val="26"/>
                <w:szCs w:val="26"/>
              </w:rPr>
            </w:pPr>
          </w:p>
          <w:p w:rsidR="0031664F" w:rsidRDefault="0031664F" w:rsidP="00FD57F7">
            <w:pPr>
              <w:pStyle w:val="TableContents"/>
              <w:rPr>
                <w:sz w:val="26"/>
                <w:szCs w:val="26"/>
              </w:rPr>
            </w:pPr>
          </w:p>
          <w:p w:rsidR="0031664F" w:rsidRDefault="0031664F" w:rsidP="00FD57F7">
            <w:pPr>
              <w:pStyle w:val="TableContents"/>
              <w:rPr>
                <w:sz w:val="26"/>
                <w:szCs w:val="26"/>
              </w:rPr>
            </w:pPr>
          </w:p>
          <w:p w:rsidR="0031664F" w:rsidRDefault="0031664F" w:rsidP="00FD57F7">
            <w:pPr>
              <w:pStyle w:val="TableContents"/>
              <w:rPr>
                <w:sz w:val="26"/>
                <w:szCs w:val="26"/>
              </w:rPr>
            </w:pPr>
          </w:p>
          <w:p w:rsidR="0031664F" w:rsidRDefault="0031664F" w:rsidP="00FD57F7">
            <w:pPr>
              <w:pStyle w:val="TableContents"/>
              <w:rPr>
                <w:sz w:val="26"/>
                <w:szCs w:val="26"/>
              </w:rPr>
            </w:pPr>
          </w:p>
          <w:p w:rsidR="0031664F" w:rsidRDefault="0031664F" w:rsidP="00FD57F7">
            <w:pPr>
              <w:pStyle w:val="TableContents"/>
              <w:rPr>
                <w:sz w:val="26"/>
                <w:szCs w:val="26"/>
              </w:rPr>
            </w:pPr>
          </w:p>
          <w:p w:rsidR="0031664F" w:rsidRDefault="0031664F" w:rsidP="00FD57F7">
            <w:pPr>
              <w:pStyle w:val="TableContents"/>
              <w:rPr>
                <w:sz w:val="26"/>
                <w:szCs w:val="26"/>
              </w:rPr>
            </w:pPr>
          </w:p>
          <w:p w:rsidR="0031664F" w:rsidRDefault="0031664F" w:rsidP="00FD57F7">
            <w:pPr>
              <w:pStyle w:val="TableContents"/>
              <w:rPr>
                <w:sz w:val="26"/>
                <w:szCs w:val="26"/>
              </w:rPr>
            </w:pPr>
          </w:p>
          <w:p w:rsidR="0031664F" w:rsidRDefault="0031664F" w:rsidP="00FD57F7">
            <w:pPr>
              <w:pStyle w:val="TableContents"/>
              <w:rPr>
                <w:sz w:val="26"/>
                <w:szCs w:val="26"/>
              </w:rPr>
            </w:pPr>
          </w:p>
          <w:p w:rsidR="0031664F" w:rsidRDefault="0031664F" w:rsidP="00FD57F7">
            <w:pPr>
              <w:pStyle w:val="TableContents"/>
              <w:rPr>
                <w:sz w:val="26"/>
                <w:szCs w:val="26"/>
              </w:rPr>
            </w:pPr>
          </w:p>
        </w:tc>
        <w:tc>
          <w:tcPr>
            <w:tcW w:w="33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1664F" w:rsidRDefault="0031664F" w:rsidP="00FD57F7">
            <w:pPr>
              <w:pStyle w:val="TableContents"/>
              <w:rPr>
                <w:sz w:val="26"/>
                <w:szCs w:val="26"/>
                <w:lang w:val="pl-PL"/>
              </w:rPr>
            </w:pPr>
            <w:r>
              <w:rPr>
                <w:sz w:val="26"/>
                <w:szCs w:val="26"/>
                <w:lang w:val="pl-PL"/>
              </w:rPr>
              <w:lastRenderedPageBreak/>
              <w:t>1. Ma poczucie własnej wartości i wierzy</w:t>
            </w:r>
            <w:r>
              <w:rPr>
                <w:sz w:val="26"/>
                <w:szCs w:val="26"/>
                <w:lang w:val="pl-PL"/>
              </w:rPr>
              <w:br/>
              <w:t>we własne możliwości</w:t>
            </w: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r>
              <w:rPr>
                <w:sz w:val="26"/>
                <w:szCs w:val="26"/>
                <w:lang w:val="pl-PL"/>
              </w:rPr>
              <w:t>2.  Potrafi nazwać swoje uczucia i rozumie, z czego one wynikają, uczy się</w:t>
            </w:r>
            <w:r>
              <w:rPr>
                <w:sz w:val="26"/>
                <w:szCs w:val="26"/>
                <w:lang w:val="pl-PL"/>
              </w:rPr>
              <w:br/>
              <w:t>umiejętności wyrażania własnych emocji.</w:t>
            </w: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r>
              <w:rPr>
                <w:sz w:val="26"/>
                <w:szCs w:val="26"/>
                <w:lang w:val="pl-PL"/>
              </w:rPr>
              <w:t>3. Jest otwarte, ma poczucie bezpieczeństwa.</w:t>
            </w: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r>
              <w:rPr>
                <w:sz w:val="26"/>
                <w:szCs w:val="26"/>
                <w:lang w:val="pl-PL"/>
              </w:rPr>
              <w:t>4. Dba o higienę i własne bezpieczeństwo.</w:t>
            </w: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r>
              <w:rPr>
                <w:sz w:val="26"/>
                <w:szCs w:val="26"/>
                <w:lang w:val="pl-PL"/>
              </w:rPr>
              <w:t>5. Opanowało czynności</w:t>
            </w:r>
            <w:r>
              <w:rPr>
                <w:sz w:val="26"/>
                <w:szCs w:val="26"/>
                <w:lang w:val="pl-PL"/>
              </w:rPr>
              <w:br/>
              <w:t>samoobsługowe.</w:t>
            </w: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r>
              <w:rPr>
                <w:sz w:val="26"/>
                <w:szCs w:val="26"/>
                <w:lang w:val="pl-PL"/>
              </w:rPr>
              <w:t xml:space="preserve">6. Zna wartości uniwersalne, </w:t>
            </w:r>
            <w:r>
              <w:rPr>
                <w:sz w:val="26"/>
                <w:szCs w:val="26"/>
                <w:lang w:val="pl-PL"/>
              </w:rPr>
              <w:lastRenderedPageBreak/>
              <w:t>jak: dobro, prawda, miłość, piękno.</w:t>
            </w: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Pr="006140F1" w:rsidRDefault="0031664F" w:rsidP="00FD57F7">
            <w:pPr>
              <w:pStyle w:val="TableContents"/>
              <w:rPr>
                <w:sz w:val="26"/>
                <w:szCs w:val="26"/>
                <w:lang w:val="pl-PL"/>
              </w:rPr>
            </w:pPr>
            <w:r>
              <w:rPr>
                <w:sz w:val="26"/>
                <w:szCs w:val="26"/>
                <w:lang w:val="pl-PL"/>
              </w:rPr>
              <w:t>7. Posiada poczucie „dostatku” (ma świadomość, że nie musi mieć tego, co np. jest reklamowane w telewizji).</w:t>
            </w:r>
          </w:p>
        </w:tc>
        <w:tc>
          <w:tcPr>
            <w:tcW w:w="377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1664F" w:rsidRDefault="0031664F" w:rsidP="00FD57F7">
            <w:pPr>
              <w:pStyle w:val="TableContents"/>
              <w:rPr>
                <w:sz w:val="26"/>
                <w:szCs w:val="26"/>
                <w:lang w:val="pl-PL"/>
              </w:rPr>
            </w:pPr>
            <w:r>
              <w:rPr>
                <w:sz w:val="26"/>
                <w:szCs w:val="26"/>
                <w:lang w:val="pl-PL"/>
              </w:rPr>
              <w:lastRenderedPageBreak/>
              <w:t xml:space="preserve"> "Co już potrafię?"- zabawa polegająca na poprawie samooceny dziecka poprzez skupienie uwagi na umiejętnościach, sukcesach, mocnych stronach.</w:t>
            </w:r>
          </w:p>
          <w:p w:rsidR="0031664F" w:rsidRDefault="0031664F" w:rsidP="00FD57F7">
            <w:pPr>
              <w:pStyle w:val="TableContents"/>
              <w:ind w:hanging="325"/>
              <w:rPr>
                <w:sz w:val="26"/>
                <w:szCs w:val="26"/>
                <w:lang w:val="pl-PL"/>
              </w:rPr>
            </w:pPr>
          </w:p>
          <w:p w:rsidR="0031664F" w:rsidRDefault="0031664F" w:rsidP="00FD57F7">
            <w:pPr>
              <w:pStyle w:val="TableContents"/>
              <w:ind w:left="325"/>
              <w:rPr>
                <w:sz w:val="26"/>
                <w:szCs w:val="26"/>
                <w:lang w:val="pl-PL"/>
              </w:rPr>
            </w:pPr>
          </w:p>
          <w:p w:rsidR="0031664F" w:rsidRDefault="0031664F" w:rsidP="00FD57F7">
            <w:pPr>
              <w:pStyle w:val="TableContents"/>
              <w:rPr>
                <w:sz w:val="26"/>
                <w:szCs w:val="26"/>
                <w:lang w:val="pl-PL"/>
              </w:rPr>
            </w:pPr>
            <w:r>
              <w:rPr>
                <w:sz w:val="26"/>
                <w:szCs w:val="26"/>
                <w:lang w:val="pl-PL"/>
              </w:rPr>
              <w:t>Odtwarzanie własnych uczuć, nastrojów, stanów emocjonalnych metodą plastyczną, ruchową, słowną, zabawy pozwalające na rozładowanie napięć emocjonalnych.</w:t>
            </w:r>
          </w:p>
          <w:p w:rsidR="0031664F" w:rsidRDefault="0031664F" w:rsidP="00FD57F7">
            <w:pPr>
              <w:pStyle w:val="TableContents"/>
              <w:rPr>
                <w:sz w:val="26"/>
                <w:szCs w:val="26"/>
                <w:lang w:val="pl-PL"/>
              </w:rPr>
            </w:pPr>
            <w:r>
              <w:rPr>
                <w:sz w:val="26"/>
                <w:szCs w:val="26"/>
                <w:lang w:val="pl-PL"/>
              </w:rPr>
              <w:t>Zabawy emo-pacynkami(itp.)</w:t>
            </w:r>
          </w:p>
          <w:p w:rsidR="0031664F" w:rsidRDefault="0031664F" w:rsidP="00FD57F7">
            <w:pPr>
              <w:pStyle w:val="TableContents"/>
              <w:rPr>
                <w:sz w:val="26"/>
                <w:szCs w:val="26"/>
                <w:lang w:val="pl-PL"/>
              </w:rPr>
            </w:pPr>
          </w:p>
          <w:p w:rsidR="0031664F" w:rsidRDefault="0031664F" w:rsidP="00FD57F7">
            <w:pPr>
              <w:pStyle w:val="TableContents"/>
              <w:ind w:hanging="720"/>
              <w:rPr>
                <w:sz w:val="26"/>
                <w:szCs w:val="26"/>
                <w:lang w:val="pl-PL"/>
              </w:rPr>
            </w:pPr>
          </w:p>
          <w:p w:rsidR="0031664F" w:rsidRDefault="0031664F" w:rsidP="00FD57F7">
            <w:pPr>
              <w:pStyle w:val="TableContents"/>
              <w:rPr>
                <w:sz w:val="26"/>
                <w:szCs w:val="26"/>
                <w:lang w:val="pl-PL"/>
              </w:rPr>
            </w:pPr>
            <w:r>
              <w:rPr>
                <w:sz w:val="26"/>
                <w:szCs w:val="26"/>
                <w:lang w:val="pl-PL"/>
              </w:rPr>
              <w:t>Zabawa elementami metody W. Sherborne ze współudziałem rodziców.</w:t>
            </w: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r>
              <w:rPr>
                <w:sz w:val="26"/>
                <w:szCs w:val="26"/>
                <w:lang w:val="pl-PL"/>
              </w:rPr>
              <w:t xml:space="preserve">Codzienne czynności związane z zachowaniem higieny w domu i w przedszkolu. </w:t>
            </w:r>
          </w:p>
          <w:p w:rsidR="0031664F" w:rsidRDefault="0031664F" w:rsidP="00FD57F7">
            <w:pPr>
              <w:pStyle w:val="TableContents"/>
              <w:rPr>
                <w:sz w:val="26"/>
                <w:szCs w:val="26"/>
                <w:lang w:val="pl-PL"/>
              </w:rPr>
            </w:pPr>
            <w:r>
              <w:rPr>
                <w:sz w:val="26"/>
                <w:szCs w:val="26"/>
                <w:lang w:val="pl-PL"/>
              </w:rPr>
              <w:t>Historyjki obrazkowe przedstawiające bezpieczne i zagrażające bezpieczeństwu zabawy, zabawy dramowe, scenki sytuacyjne, utwory literackie.</w:t>
            </w: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r>
              <w:rPr>
                <w:sz w:val="26"/>
                <w:szCs w:val="26"/>
                <w:lang w:val="pl-PL"/>
              </w:rPr>
              <w:t xml:space="preserve"> Wspieranie w nabywaniu samodzielności, samodzielne nakładanie posiłków, ubieranie się(dostosowane do możliwości rozwojowych).</w:t>
            </w: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r>
              <w:rPr>
                <w:sz w:val="26"/>
                <w:szCs w:val="26"/>
                <w:lang w:val="pl-PL"/>
              </w:rPr>
              <w:t xml:space="preserve"> Bajki, w których eksponowane </w:t>
            </w:r>
            <w:r>
              <w:rPr>
                <w:sz w:val="26"/>
                <w:szCs w:val="26"/>
                <w:lang w:val="pl-PL"/>
              </w:rPr>
              <w:lastRenderedPageBreak/>
              <w:t xml:space="preserve">jest dobro, prawda, miłość. Ocena postępowania (bohaterowie pozytywni i negatywni). Rozmowy i dyskusje z rodzicami </w:t>
            </w:r>
            <w:r>
              <w:rPr>
                <w:sz w:val="26"/>
                <w:szCs w:val="26"/>
                <w:lang w:val="pl-PL"/>
              </w:rPr>
              <w:br/>
              <w:t>i nauczycielami.</w:t>
            </w:r>
            <w:r>
              <w:rPr>
                <w:sz w:val="26"/>
                <w:szCs w:val="26"/>
                <w:lang w:val="pl-PL"/>
              </w:rPr>
              <w:br/>
            </w:r>
            <w:r>
              <w:rPr>
                <w:sz w:val="26"/>
                <w:szCs w:val="26"/>
                <w:lang w:val="pl-PL"/>
              </w:rPr>
              <w:br/>
            </w:r>
          </w:p>
          <w:p w:rsidR="0031664F" w:rsidRDefault="0031664F" w:rsidP="00FD57F7">
            <w:pPr>
              <w:pStyle w:val="TableContents"/>
              <w:rPr>
                <w:sz w:val="26"/>
                <w:szCs w:val="26"/>
                <w:lang w:val="pl-PL"/>
              </w:rPr>
            </w:pPr>
            <w:r>
              <w:rPr>
                <w:sz w:val="26"/>
                <w:szCs w:val="26"/>
                <w:lang w:val="pl-PL"/>
              </w:rPr>
              <w:t>Rozmowy okazjonalne, zachęcanie do dzielenia się z innymi.</w:t>
            </w:r>
          </w:p>
          <w:p w:rsidR="0031664F" w:rsidRDefault="0031664F" w:rsidP="00FD57F7">
            <w:pPr>
              <w:pStyle w:val="TableContents"/>
              <w:rPr>
                <w:sz w:val="26"/>
                <w:szCs w:val="26"/>
                <w:lang w:val="pl-PL"/>
              </w:rPr>
            </w:pPr>
            <w:r>
              <w:rPr>
                <w:sz w:val="26"/>
                <w:szCs w:val="26"/>
                <w:lang w:val="pl-PL"/>
              </w:rPr>
              <w:t>Projekt "Ekonomia dla przedszkolaków".</w:t>
            </w:r>
          </w:p>
        </w:tc>
      </w:tr>
    </w:tbl>
    <w:p w:rsidR="0031664F" w:rsidRDefault="0031664F" w:rsidP="0031664F">
      <w:pPr>
        <w:pStyle w:val="Standard"/>
        <w:jc w:val="both"/>
        <w:rPr>
          <w:sz w:val="26"/>
          <w:szCs w:val="26"/>
          <w:lang w:val="pl-PL"/>
        </w:rPr>
      </w:pPr>
    </w:p>
    <w:tbl>
      <w:tblPr>
        <w:tblW w:w="9637" w:type="dxa"/>
        <w:tblInd w:w="45" w:type="dxa"/>
        <w:tblLayout w:type="fixed"/>
        <w:tblCellMar>
          <w:left w:w="10" w:type="dxa"/>
          <w:right w:w="10" w:type="dxa"/>
        </w:tblCellMar>
        <w:tblLook w:val="0000"/>
      </w:tblPr>
      <w:tblGrid>
        <w:gridCol w:w="2507"/>
        <w:gridCol w:w="3375"/>
        <w:gridCol w:w="3755"/>
      </w:tblGrid>
      <w:tr w:rsidR="0031664F" w:rsidTr="00FD57F7">
        <w:tc>
          <w:tcPr>
            <w:tcW w:w="250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1664F" w:rsidRDefault="0031664F" w:rsidP="00FD57F7">
            <w:pPr>
              <w:pStyle w:val="TableContents"/>
              <w:rPr>
                <w:sz w:val="26"/>
                <w:szCs w:val="26"/>
                <w:lang w:val="pl-PL"/>
              </w:rPr>
            </w:pPr>
          </w:p>
          <w:p w:rsidR="0031664F" w:rsidRDefault="0031664F" w:rsidP="00FD57F7">
            <w:pPr>
              <w:pStyle w:val="TableContents"/>
              <w:jc w:val="center"/>
              <w:rPr>
                <w:b/>
                <w:sz w:val="26"/>
                <w:szCs w:val="26"/>
                <w:lang w:val="pl-PL"/>
              </w:rPr>
            </w:pPr>
            <w:r w:rsidRPr="006140F1">
              <w:rPr>
                <w:b/>
                <w:sz w:val="26"/>
                <w:szCs w:val="26"/>
                <w:lang w:val="pl-PL"/>
              </w:rPr>
              <w:t>Dziecko, jako członek grupy:</w:t>
            </w:r>
          </w:p>
          <w:p w:rsidR="0031664F" w:rsidRDefault="0031664F" w:rsidP="00FD57F7">
            <w:pPr>
              <w:pStyle w:val="TableContents"/>
              <w:rPr>
                <w:b/>
                <w:sz w:val="26"/>
                <w:szCs w:val="26"/>
                <w:lang w:val="pl-PL"/>
              </w:rPr>
            </w:pPr>
          </w:p>
          <w:p w:rsidR="0031664F" w:rsidRPr="006140F1" w:rsidRDefault="0031664F" w:rsidP="00FD57F7">
            <w:pPr>
              <w:pStyle w:val="TableContents"/>
              <w:rPr>
                <w:b/>
                <w:sz w:val="26"/>
                <w:szCs w:val="26"/>
                <w:lang w:val="pl-PL"/>
              </w:rPr>
            </w:pPr>
          </w:p>
          <w:p w:rsidR="0031664F" w:rsidRPr="006140F1" w:rsidRDefault="0031664F" w:rsidP="0031664F">
            <w:pPr>
              <w:pStyle w:val="TableContents"/>
              <w:numPr>
                <w:ilvl w:val="0"/>
                <w:numId w:val="2"/>
              </w:numPr>
              <w:rPr>
                <w:b/>
                <w:sz w:val="26"/>
                <w:szCs w:val="26"/>
                <w:lang w:val="pl-PL"/>
              </w:rPr>
            </w:pPr>
            <w:r w:rsidRPr="006140F1">
              <w:rPr>
                <w:b/>
                <w:sz w:val="26"/>
                <w:szCs w:val="26"/>
                <w:lang w:val="pl-PL"/>
              </w:rPr>
              <w:t>członek rodziny</w:t>
            </w: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Pr="00591BE4" w:rsidRDefault="0031664F" w:rsidP="0031664F">
            <w:pPr>
              <w:pStyle w:val="TableContents"/>
              <w:numPr>
                <w:ilvl w:val="0"/>
                <w:numId w:val="2"/>
              </w:numPr>
              <w:rPr>
                <w:b/>
                <w:sz w:val="26"/>
                <w:szCs w:val="26"/>
                <w:lang w:val="pl-PL"/>
              </w:rPr>
            </w:pPr>
            <w:r w:rsidRPr="00591BE4">
              <w:rPr>
                <w:b/>
                <w:sz w:val="26"/>
                <w:szCs w:val="26"/>
                <w:lang w:val="pl-PL"/>
              </w:rPr>
              <w:t>członek grupy przedszkolnej</w:t>
            </w:r>
          </w:p>
          <w:p w:rsidR="0031664F" w:rsidRPr="00591BE4" w:rsidRDefault="0031664F" w:rsidP="00FD57F7">
            <w:pPr>
              <w:pStyle w:val="TableContents"/>
              <w:rPr>
                <w:b/>
                <w:sz w:val="26"/>
                <w:szCs w:val="26"/>
                <w:lang w:val="pl-PL"/>
              </w:rPr>
            </w:pPr>
          </w:p>
          <w:p w:rsidR="0031664F" w:rsidRPr="00591BE4" w:rsidRDefault="0031664F" w:rsidP="00FD57F7">
            <w:pPr>
              <w:pStyle w:val="TableContents"/>
              <w:rPr>
                <w:b/>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31664F">
            <w:pPr>
              <w:pStyle w:val="TableContents"/>
              <w:numPr>
                <w:ilvl w:val="0"/>
                <w:numId w:val="2"/>
              </w:numPr>
              <w:rPr>
                <w:b/>
                <w:sz w:val="26"/>
                <w:szCs w:val="26"/>
                <w:lang w:val="pl-PL"/>
              </w:rPr>
            </w:pPr>
            <w:r w:rsidRPr="00E63D58">
              <w:rPr>
                <w:b/>
                <w:sz w:val="26"/>
                <w:szCs w:val="26"/>
                <w:lang w:val="pl-PL"/>
              </w:rPr>
              <w:t>członek</w:t>
            </w:r>
            <w:r w:rsidRPr="00E63D58">
              <w:rPr>
                <w:b/>
                <w:sz w:val="26"/>
                <w:szCs w:val="26"/>
                <w:lang w:val="pl-PL"/>
              </w:rPr>
              <w:br/>
              <w:t>społeczeństwa</w:t>
            </w:r>
          </w:p>
          <w:p w:rsidR="0031664F" w:rsidRDefault="0031664F" w:rsidP="0031664F">
            <w:pPr>
              <w:pStyle w:val="TableContents"/>
              <w:ind w:left="720"/>
              <w:rPr>
                <w:b/>
                <w:sz w:val="26"/>
                <w:szCs w:val="26"/>
                <w:lang w:val="pl-PL"/>
              </w:rPr>
            </w:pPr>
          </w:p>
          <w:p w:rsidR="0031664F" w:rsidRDefault="0031664F" w:rsidP="0031664F">
            <w:pPr>
              <w:pStyle w:val="TableContents"/>
              <w:ind w:left="720"/>
              <w:rPr>
                <w:b/>
                <w:sz w:val="26"/>
                <w:szCs w:val="26"/>
                <w:lang w:val="pl-PL"/>
              </w:rPr>
            </w:pPr>
          </w:p>
          <w:p w:rsidR="0031664F" w:rsidRDefault="0031664F" w:rsidP="0031664F">
            <w:pPr>
              <w:pStyle w:val="TableContents"/>
              <w:ind w:left="720"/>
              <w:rPr>
                <w:b/>
                <w:sz w:val="26"/>
                <w:szCs w:val="26"/>
                <w:lang w:val="pl-PL"/>
              </w:rPr>
            </w:pPr>
          </w:p>
          <w:p w:rsidR="0031664F" w:rsidRDefault="0031664F" w:rsidP="0031664F">
            <w:pPr>
              <w:pStyle w:val="TableContents"/>
              <w:ind w:left="720"/>
              <w:rPr>
                <w:b/>
                <w:sz w:val="26"/>
                <w:szCs w:val="26"/>
                <w:lang w:val="pl-PL"/>
              </w:rPr>
            </w:pPr>
          </w:p>
          <w:p w:rsidR="0031664F" w:rsidRDefault="0031664F" w:rsidP="0031664F">
            <w:pPr>
              <w:pStyle w:val="TableContents"/>
              <w:ind w:left="720"/>
              <w:rPr>
                <w:b/>
                <w:sz w:val="26"/>
                <w:szCs w:val="26"/>
                <w:lang w:val="pl-PL"/>
              </w:rPr>
            </w:pPr>
          </w:p>
          <w:p w:rsidR="0031664F" w:rsidRDefault="0031664F" w:rsidP="0031664F">
            <w:pPr>
              <w:pStyle w:val="TableContents"/>
              <w:ind w:left="720"/>
              <w:rPr>
                <w:b/>
                <w:sz w:val="26"/>
                <w:szCs w:val="26"/>
                <w:lang w:val="pl-PL"/>
              </w:rPr>
            </w:pPr>
          </w:p>
          <w:p w:rsidR="0031664F" w:rsidRDefault="0031664F" w:rsidP="0031664F">
            <w:pPr>
              <w:pStyle w:val="TableContents"/>
              <w:ind w:left="720"/>
              <w:rPr>
                <w:b/>
                <w:sz w:val="26"/>
                <w:szCs w:val="26"/>
                <w:lang w:val="pl-PL"/>
              </w:rPr>
            </w:pPr>
          </w:p>
          <w:p w:rsidR="0031664F" w:rsidRDefault="0031664F" w:rsidP="0031664F">
            <w:pPr>
              <w:pStyle w:val="TableContents"/>
              <w:ind w:left="720"/>
              <w:rPr>
                <w:b/>
                <w:sz w:val="26"/>
                <w:szCs w:val="26"/>
                <w:lang w:val="pl-PL"/>
              </w:rPr>
            </w:pPr>
          </w:p>
          <w:p w:rsidR="0031664F" w:rsidRDefault="0031664F" w:rsidP="0031664F">
            <w:pPr>
              <w:pStyle w:val="TableContents"/>
              <w:ind w:left="720"/>
              <w:rPr>
                <w:b/>
                <w:sz w:val="26"/>
                <w:szCs w:val="26"/>
                <w:lang w:val="pl-PL"/>
              </w:rPr>
            </w:pPr>
          </w:p>
          <w:p w:rsidR="0031664F" w:rsidRDefault="0031664F" w:rsidP="0031664F">
            <w:pPr>
              <w:pStyle w:val="TableContents"/>
              <w:ind w:left="720"/>
              <w:rPr>
                <w:b/>
                <w:sz w:val="26"/>
                <w:szCs w:val="26"/>
                <w:lang w:val="pl-PL"/>
              </w:rPr>
            </w:pPr>
          </w:p>
          <w:p w:rsidR="0031664F" w:rsidRDefault="0031664F" w:rsidP="0031664F">
            <w:pPr>
              <w:pStyle w:val="TableContents"/>
              <w:ind w:left="720"/>
              <w:rPr>
                <w:b/>
                <w:sz w:val="26"/>
                <w:szCs w:val="26"/>
                <w:lang w:val="pl-PL"/>
              </w:rPr>
            </w:pPr>
          </w:p>
          <w:p w:rsidR="0031664F" w:rsidRDefault="0031664F" w:rsidP="0031664F">
            <w:pPr>
              <w:pStyle w:val="TableContents"/>
              <w:ind w:left="720"/>
              <w:rPr>
                <w:b/>
                <w:sz w:val="26"/>
                <w:szCs w:val="26"/>
                <w:lang w:val="pl-PL"/>
              </w:rPr>
            </w:pPr>
          </w:p>
          <w:p w:rsidR="0031664F" w:rsidRDefault="0031664F" w:rsidP="0031664F">
            <w:pPr>
              <w:pStyle w:val="TableContents"/>
              <w:ind w:left="720"/>
              <w:rPr>
                <w:b/>
                <w:sz w:val="26"/>
                <w:szCs w:val="26"/>
                <w:lang w:val="pl-PL"/>
              </w:rPr>
            </w:pPr>
          </w:p>
          <w:p w:rsidR="0031664F" w:rsidRDefault="0031664F" w:rsidP="0031664F">
            <w:pPr>
              <w:pStyle w:val="TableContents"/>
              <w:ind w:left="720"/>
              <w:rPr>
                <w:b/>
                <w:sz w:val="26"/>
                <w:szCs w:val="26"/>
                <w:lang w:val="pl-PL"/>
              </w:rPr>
            </w:pPr>
          </w:p>
          <w:p w:rsidR="0031664F" w:rsidRDefault="0031664F" w:rsidP="0031664F">
            <w:pPr>
              <w:pStyle w:val="TableContents"/>
              <w:ind w:left="720"/>
              <w:rPr>
                <w:b/>
                <w:sz w:val="26"/>
                <w:szCs w:val="26"/>
                <w:lang w:val="pl-PL"/>
              </w:rPr>
            </w:pPr>
          </w:p>
          <w:p w:rsidR="0031664F" w:rsidRDefault="0031664F" w:rsidP="0031664F">
            <w:pPr>
              <w:pStyle w:val="TableContents"/>
              <w:ind w:left="720"/>
              <w:rPr>
                <w:b/>
                <w:sz w:val="26"/>
                <w:szCs w:val="26"/>
                <w:lang w:val="pl-PL"/>
              </w:rPr>
            </w:pPr>
          </w:p>
          <w:p w:rsidR="0031664F" w:rsidRDefault="0031664F" w:rsidP="0031664F">
            <w:pPr>
              <w:pStyle w:val="TableContents"/>
              <w:ind w:left="720"/>
              <w:rPr>
                <w:b/>
                <w:sz w:val="26"/>
                <w:szCs w:val="26"/>
                <w:lang w:val="pl-PL"/>
              </w:rPr>
            </w:pPr>
          </w:p>
          <w:p w:rsidR="0031664F" w:rsidRDefault="0031664F" w:rsidP="0031664F">
            <w:pPr>
              <w:pStyle w:val="TableContents"/>
              <w:ind w:left="720"/>
              <w:rPr>
                <w:b/>
                <w:sz w:val="26"/>
                <w:szCs w:val="26"/>
                <w:lang w:val="pl-PL"/>
              </w:rPr>
            </w:pPr>
          </w:p>
          <w:p w:rsidR="0031664F" w:rsidRDefault="0031664F" w:rsidP="0031664F">
            <w:pPr>
              <w:pStyle w:val="TableContents"/>
              <w:ind w:left="720"/>
              <w:rPr>
                <w:b/>
                <w:sz w:val="26"/>
                <w:szCs w:val="26"/>
                <w:lang w:val="pl-PL"/>
              </w:rPr>
            </w:pPr>
          </w:p>
          <w:p w:rsidR="0031664F" w:rsidRDefault="0031664F" w:rsidP="0031664F">
            <w:pPr>
              <w:pStyle w:val="TableContents"/>
              <w:ind w:left="720"/>
              <w:rPr>
                <w:b/>
                <w:sz w:val="26"/>
                <w:szCs w:val="26"/>
                <w:lang w:val="pl-PL"/>
              </w:rPr>
            </w:pPr>
          </w:p>
          <w:p w:rsidR="0031664F" w:rsidRDefault="0031664F" w:rsidP="0031664F">
            <w:pPr>
              <w:pStyle w:val="TableContents"/>
              <w:ind w:left="720"/>
              <w:rPr>
                <w:b/>
                <w:sz w:val="26"/>
                <w:szCs w:val="26"/>
                <w:lang w:val="pl-PL"/>
              </w:rPr>
            </w:pPr>
          </w:p>
          <w:p w:rsidR="0031664F" w:rsidRDefault="0031664F" w:rsidP="0031664F">
            <w:pPr>
              <w:pStyle w:val="TableContents"/>
              <w:ind w:left="720"/>
              <w:rPr>
                <w:b/>
                <w:sz w:val="26"/>
                <w:szCs w:val="26"/>
                <w:lang w:val="pl-PL"/>
              </w:rPr>
            </w:pPr>
          </w:p>
          <w:p w:rsidR="00AF3DB9" w:rsidRDefault="00AF3DB9" w:rsidP="0031664F">
            <w:pPr>
              <w:pStyle w:val="TableContents"/>
              <w:rPr>
                <w:b/>
                <w:sz w:val="26"/>
                <w:szCs w:val="26"/>
                <w:lang w:val="pl-PL"/>
              </w:rPr>
            </w:pPr>
          </w:p>
          <w:p w:rsidR="0031664F" w:rsidRDefault="0031664F" w:rsidP="00AF3DB9">
            <w:pPr>
              <w:pStyle w:val="TableContents"/>
              <w:rPr>
                <w:b/>
                <w:sz w:val="26"/>
                <w:szCs w:val="26"/>
                <w:lang w:val="pl-PL"/>
              </w:rPr>
            </w:pPr>
            <w:r>
              <w:rPr>
                <w:b/>
                <w:sz w:val="26"/>
                <w:szCs w:val="26"/>
                <w:lang w:val="pl-PL"/>
              </w:rPr>
              <w:t>Działania z zakresu promocji zdrowia</w:t>
            </w:r>
          </w:p>
          <w:p w:rsidR="00B45AA8" w:rsidRDefault="00B45AA8" w:rsidP="0031664F">
            <w:pPr>
              <w:pStyle w:val="TableContents"/>
              <w:rPr>
                <w:b/>
                <w:sz w:val="26"/>
                <w:szCs w:val="26"/>
                <w:lang w:val="pl-PL"/>
              </w:rPr>
            </w:pPr>
          </w:p>
          <w:p w:rsidR="00B45AA8" w:rsidRDefault="00B45AA8" w:rsidP="0031664F">
            <w:pPr>
              <w:pStyle w:val="TableContents"/>
              <w:rPr>
                <w:b/>
                <w:sz w:val="26"/>
                <w:szCs w:val="26"/>
                <w:lang w:val="pl-PL"/>
              </w:rPr>
            </w:pPr>
          </w:p>
          <w:p w:rsidR="00B45AA8" w:rsidRDefault="00B45AA8" w:rsidP="0031664F">
            <w:pPr>
              <w:pStyle w:val="TableContents"/>
              <w:rPr>
                <w:b/>
                <w:sz w:val="26"/>
                <w:szCs w:val="26"/>
                <w:lang w:val="pl-PL"/>
              </w:rPr>
            </w:pPr>
          </w:p>
          <w:p w:rsidR="00B45AA8" w:rsidRDefault="00B45AA8" w:rsidP="0031664F">
            <w:pPr>
              <w:pStyle w:val="TableContents"/>
              <w:rPr>
                <w:b/>
                <w:sz w:val="26"/>
                <w:szCs w:val="26"/>
                <w:lang w:val="pl-PL"/>
              </w:rPr>
            </w:pPr>
          </w:p>
          <w:p w:rsidR="00B45AA8" w:rsidRDefault="00B45AA8" w:rsidP="0031664F">
            <w:pPr>
              <w:pStyle w:val="TableContents"/>
              <w:rPr>
                <w:b/>
                <w:sz w:val="26"/>
                <w:szCs w:val="26"/>
                <w:lang w:val="pl-PL"/>
              </w:rPr>
            </w:pPr>
          </w:p>
          <w:p w:rsidR="00B45AA8" w:rsidRDefault="00B45AA8" w:rsidP="0031664F">
            <w:pPr>
              <w:pStyle w:val="TableContents"/>
              <w:rPr>
                <w:b/>
                <w:sz w:val="26"/>
                <w:szCs w:val="26"/>
                <w:lang w:val="pl-PL"/>
              </w:rPr>
            </w:pPr>
          </w:p>
          <w:p w:rsidR="00B45AA8" w:rsidRDefault="00B45AA8" w:rsidP="0031664F">
            <w:pPr>
              <w:pStyle w:val="TableContents"/>
              <w:rPr>
                <w:b/>
                <w:sz w:val="26"/>
                <w:szCs w:val="26"/>
                <w:lang w:val="pl-PL"/>
              </w:rPr>
            </w:pPr>
          </w:p>
          <w:p w:rsidR="00B45AA8" w:rsidRDefault="00B45AA8" w:rsidP="0031664F">
            <w:pPr>
              <w:pStyle w:val="TableContents"/>
              <w:rPr>
                <w:b/>
                <w:sz w:val="26"/>
                <w:szCs w:val="26"/>
                <w:lang w:val="pl-PL"/>
              </w:rPr>
            </w:pPr>
          </w:p>
          <w:p w:rsidR="00B45AA8" w:rsidRDefault="00B45AA8" w:rsidP="0031664F">
            <w:pPr>
              <w:pStyle w:val="TableContents"/>
              <w:rPr>
                <w:b/>
                <w:sz w:val="26"/>
                <w:szCs w:val="26"/>
                <w:lang w:val="pl-PL"/>
              </w:rPr>
            </w:pPr>
          </w:p>
          <w:p w:rsidR="00B45AA8" w:rsidRDefault="00B45AA8" w:rsidP="0031664F">
            <w:pPr>
              <w:pStyle w:val="TableContents"/>
              <w:rPr>
                <w:b/>
                <w:sz w:val="26"/>
                <w:szCs w:val="26"/>
                <w:lang w:val="pl-PL"/>
              </w:rPr>
            </w:pPr>
          </w:p>
          <w:p w:rsidR="00B45AA8" w:rsidRDefault="00B45AA8" w:rsidP="0031664F">
            <w:pPr>
              <w:pStyle w:val="TableContents"/>
              <w:rPr>
                <w:b/>
                <w:sz w:val="26"/>
                <w:szCs w:val="26"/>
                <w:lang w:val="pl-PL"/>
              </w:rPr>
            </w:pPr>
          </w:p>
          <w:p w:rsidR="00B45AA8" w:rsidRDefault="00B45AA8" w:rsidP="0031664F">
            <w:pPr>
              <w:pStyle w:val="TableContents"/>
              <w:rPr>
                <w:b/>
                <w:sz w:val="26"/>
                <w:szCs w:val="26"/>
                <w:lang w:val="pl-PL"/>
              </w:rPr>
            </w:pPr>
          </w:p>
          <w:p w:rsidR="00B45AA8" w:rsidRDefault="00B45AA8" w:rsidP="0031664F">
            <w:pPr>
              <w:pStyle w:val="TableContents"/>
              <w:rPr>
                <w:b/>
                <w:sz w:val="26"/>
                <w:szCs w:val="26"/>
                <w:lang w:val="pl-PL"/>
              </w:rPr>
            </w:pPr>
          </w:p>
          <w:p w:rsidR="00B45AA8" w:rsidRDefault="00B45AA8" w:rsidP="0031664F">
            <w:pPr>
              <w:pStyle w:val="TableContents"/>
              <w:rPr>
                <w:b/>
                <w:sz w:val="26"/>
                <w:szCs w:val="26"/>
                <w:lang w:val="pl-PL"/>
              </w:rPr>
            </w:pPr>
          </w:p>
          <w:p w:rsidR="00B45AA8" w:rsidRDefault="00B45AA8" w:rsidP="0031664F">
            <w:pPr>
              <w:pStyle w:val="TableContents"/>
              <w:rPr>
                <w:b/>
                <w:sz w:val="26"/>
                <w:szCs w:val="26"/>
                <w:lang w:val="pl-PL"/>
              </w:rPr>
            </w:pPr>
          </w:p>
          <w:p w:rsidR="00B45AA8" w:rsidRDefault="00B45AA8" w:rsidP="0031664F">
            <w:pPr>
              <w:pStyle w:val="TableContents"/>
              <w:rPr>
                <w:b/>
                <w:sz w:val="26"/>
                <w:szCs w:val="26"/>
                <w:lang w:val="pl-PL"/>
              </w:rPr>
            </w:pPr>
          </w:p>
          <w:p w:rsidR="00B45AA8" w:rsidRDefault="00B45AA8" w:rsidP="0031664F">
            <w:pPr>
              <w:pStyle w:val="TableContents"/>
              <w:rPr>
                <w:b/>
                <w:sz w:val="26"/>
                <w:szCs w:val="26"/>
                <w:lang w:val="pl-PL"/>
              </w:rPr>
            </w:pPr>
          </w:p>
          <w:p w:rsidR="00B45AA8" w:rsidRDefault="00B45AA8" w:rsidP="0031664F">
            <w:pPr>
              <w:pStyle w:val="TableContents"/>
              <w:rPr>
                <w:b/>
                <w:sz w:val="26"/>
                <w:szCs w:val="26"/>
                <w:lang w:val="pl-PL"/>
              </w:rPr>
            </w:pPr>
          </w:p>
          <w:p w:rsidR="00B45AA8" w:rsidRDefault="00B45AA8" w:rsidP="0031664F">
            <w:pPr>
              <w:pStyle w:val="TableContents"/>
              <w:rPr>
                <w:b/>
                <w:sz w:val="26"/>
                <w:szCs w:val="26"/>
                <w:lang w:val="pl-PL"/>
              </w:rPr>
            </w:pPr>
          </w:p>
          <w:p w:rsidR="009D7230" w:rsidRDefault="009D7230" w:rsidP="0031664F">
            <w:pPr>
              <w:pStyle w:val="TableContents"/>
              <w:rPr>
                <w:b/>
                <w:sz w:val="26"/>
                <w:szCs w:val="26"/>
                <w:lang w:val="pl-PL"/>
              </w:rPr>
            </w:pPr>
          </w:p>
          <w:p w:rsidR="009D7230" w:rsidRDefault="009D7230" w:rsidP="0031664F">
            <w:pPr>
              <w:pStyle w:val="TableContents"/>
              <w:rPr>
                <w:b/>
                <w:sz w:val="26"/>
                <w:szCs w:val="26"/>
                <w:lang w:val="pl-PL"/>
              </w:rPr>
            </w:pPr>
          </w:p>
          <w:p w:rsidR="00B45AA8" w:rsidRPr="00E63D58" w:rsidRDefault="00B45AA8" w:rsidP="0031664F">
            <w:pPr>
              <w:pStyle w:val="TableContents"/>
              <w:rPr>
                <w:b/>
                <w:sz w:val="26"/>
                <w:szCs w:val="26"/>
                <w:lang w:val="pl-PL"/>
              </w:rPr>
            </w:pPr>
            <w:r>
              <w:rPr>
                <w:b/>
                <w:sz w:val="26"/>
                <w:szCs w:val="26"/>
                <w:lang w:val="pl-PL"/>
              </w:rPr>
              <w:t>Bezpieczeństwo – profilaktyka zachowań ryzykownych w ty</w:t>
            </w:r>
            <w:r w:rsidR="00B05AD3">
              <w:rPr>
                <w:b/>
                <w:sz w:val="26"/>
                <w:szCs w:val="26"/>
                <w:lang w:val="pl-PL"/>
              </w:rPr>
              <w:t xml:space="preserve">m </w:t>
            </w:r>
            <w:r w:rsidR="00AF3DB9">
              <w:rPr>
                <w:b/>
                <w:sz w:val="26"/>
                <w:szCs w:val="26"/>
                <w:lang w:val="pl-PL"/>
              </w:rPr>
              <w:t xml:space="preserve"> bezpieczne </w:t>
            </w:r>
            <w:r w:rsidR="00B05AD3">
              <w:rPr>
                <w:b/>
                <w:sz w:val="26"/>
                <w:szCs w:val="26"/>
                <w:lang w:val="pl-PL"/>
              </w:rPr>
              <w:t>korzystanie z technologii cyfr</w:t>
            </w:r>
            <w:r>
              <w:rPr>
                <w:b/>
                <w:sz w:val="26"/>
                <w:szCs w:val="26"/>
                <w:lang w:val="pl-PL"/>
              </w:rPr>
              <w:t>owych</w:t>
            </w:r>
          </w:p>
        </w:tc>
        <w:tc>
          <w:tcPr>
            <w:tcW w:w="33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r>
              <w:rPr>
                <w:sz w:val="26"/>
                <w:szCs w:val="26"/>
                <w:lang w:val="pl-PL"/>
              </w:rPr>
              <w:t>1. Przejawia szacunek dla dorosłych</w:t>
            </w: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r>
              <w:rPr>
                <w:sz w:val="26"/>
                <w:szCs w:val="26"/>
                <w:lang w:val="pl-PL"/>
              </w:rPr>
              <w:t>2. Jest tolerancyjne wobec innych ludzi.</w:t>
            </w: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r>
              <w:rPr>
                <w:sz w:val="26"/>
                <w:szCs w:val="26"/>
                <w:lang w:val="pl-PL"/>
              </w:rPr>
              <w:t>3. Przejawia wrażliwość na krzywdę członków rodziny.</w:t>
            </w: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r>
              <w:rPr>
                <w:sz w:val="26"/>
                <w:szCs w:val="26"/>
                <w:lang w:val="pl-PL"/>
              </w:rPr>
              <w:t>4. Zna i szanuje tradycje rodzinne i świąteczne.</w:t>
            </w: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r>
              <w:rPr>
                <w:sz w:val="26"/>
                <w:szCs w:val="26"/>
                <w:lang w:val="pl-PL"/>
              </w:rPr>
              <w:t xml:space="preserve">5.  Ma świadomość </w:t>
            </w:r>
            <w:r>
              <w:rPr>
                <w:sz w:val="26"/>
                <w:szCs w:val="26"/>
                <w:lang w:val="pl-PL"/>
              </w:rPr>
              <w:lastRenderedPageBreak/>
              <w:t>przynależności do rodziny.</w:t>
            </w: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r>
              <w:rPr>
                <w:sz w:val="26"/>
                <w:szCs w:val="26"/>
                <w:lang w:val="pl-PL"/>
              </w:rPr>
              <w:t>1. Zna podstawowe zasady</w:t>
            </w:r>
            <w:r>
              <w:rPr>
                <w:sz w:val="26"/>
                <w:szCs w:val="26"/>
                <w:lang w:val="pl-PL"/>
              </w:rPr>
              <w:br/>
              <w:t xml:space="preserve"> współżycia społecznego.</w:t>
            </w: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r>
              <w:rPr>
                <w:sz w:val="26"/>
                <w:szCs w:val="26"/>
                <w:lang w:val="pl-PL"/>
              </w:rPr>
              <w:t>2. Potrafi komunikować się z rówieśnikami i dorosłymi.</w:t>
            </w: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r>
              <w:rPr>
                <w:sz w:val="26"/>
                <w:szCs w:val="26"/>
                <w:lang w:val="pl-PL"/>
              </w:rPr>
              <w:t>3. Stara się opanować przejawy agresji wobec rówieśników i dorosłych</w:t>
            </w: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r>
              <w:rPr>
                <w:sz w:val="26"/>
                <w:szCs w:val="26"/>
                <w:lang w:val="pl-PL"/>
              </w:rPr>
              <w:t>4. Potrafi współdziałać w grupie.</w:t>
            </w: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r>
              <w:rPr>
                <w:sz w:val="26"/>
                <w:szCs w:val="26"/>
                <w:lang w:val="pl-PL"/>
              </w:rPr>
              <w:t>5. Potrafi słuchać, odbierać i rozumieć komunikaty słowne.</w:t>
            </w: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r>
              <w:rPr>
                <w:sz w:val="26"/>
                <w:szCs w:val="26"/>
                <w:lang w:val="pl-PL"/>
              </w:rPr>
              <w:t>6. Szanuje własność innych.</w:t>
            </w: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r>
              <w:rPr>
                <w:sz w:val="26"/>
                <w:szCs w:val="26"/>
                <w:lang w:val="pl-PL"/>
              </w:rPr>
              <w:t xml:space="preserve">7. Potrafi przełamać własną </w:t>
            </w:r>
            <w:r>
              <w:rPr>
                <w:sz w:val="26"/>
                <w:szCs w:val="26"/>
                <w:lang w:val="pl-PL"/>
              </w:rPr>
              <w:lastRenderedPageBreak/>
              <w:t>nieśmiałość.</w:t>
            </w: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r>
              <w:rPr>
                <w:sz w:val="26"/>
                <w:szCs w:val="26"/>
                <w:lang w:val="pl-PL"/>
              </w:rPr>
              <w:t>8. Próbuje negocjować i polubownie rozwiązywać sytuacje konfliktowe.</w:t>
            </w: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r>
              <w:rPr>
                <w:sz w:val="26"/>
                <w:szCs w:val="26"/>
                <w:lang w:val="pl-PL"/>
              </w:rPr>
              <w:br/>
              <w:t>9. Zna normy społeczne potrafi je przestrzegać, ponosi konsekwencje swojego wyboru.</w:t>
            </w: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r>
              <w:rPr>
                <w:sz w:val="26"/>
                <w:szCs w:val="26"/>
                <w:lang w:val="pl-PL"/>
              </w:rPr>
              <w:t>10.Ma poczucie więzi ze społecznością przedszkolną.</w:t>
            </w: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r>
              <w:rPr>
                <w:sz w:val="26"/>
                <w:szCs w:val="26"/>
                <w:lang w:val="pl-PL"/>
              </w:rPr>
              <w:t>1. Potrafi zachować się w miejscu publicznym zgodnie z przyjętymi normami.</w:t>
            </w: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r>
              <w:rPr>
                <w:sz w:val="26"/>
                <w:szCs w:val="26"/>
                <w:lang w:val="pl-PL"/>
              </w:rPr>
              <w:t>2. Potrafi określić swoją przynależność do regionu i narodu.</w:t>
            </w: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r>
              <w:rPr>
                <w:sz w:val="26"/>
                <w:szCs w:val="26"/>
                <w:lang w:val="pl-PL"/>
              </w:rPr>
              <w:t>3. Szanuje środowisko, w którym żyje.</w:t>
            </w: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AF3DB9" w:rsidRDefault="00AF3DB9" w:rsidP="00FD57F7">
            <w:pPr>
              <w:pStyle w:val="TableContents"/>
              <w:rPr>
                <w:sz w:val="26"/>
                <w:szCs w:val="26"/>
                <w:lang w:val="pl-PL"/>
              </w:rPr>
            </w:pPr>
          </w:p>
          <w:p w:rsidR="00947DB4" w:rsidRDefault="00B05AD3" w:rsidP="00FD57F7">
            <w:pPr>
              <w:pStyle w:val="TableContents"/>
              <w:rPr>
                <w:sz w:val="26"/>
                <w:szCs w:val="26"/>
                <w:lang w:val="pl-PL"/>
              </w:rPr>
            </w:pPr>
            <w:r>
              <w:rPr>
                <w:sz w:val="26"/>
                <w:szCs w:val="26"/>
                <w:lang w:val="pl-PL"/>
              </w:rPr>
              <w:t xml:space="preserve">1.Wie,że </w:t>
            </w:r>
            <w:r w:rsidR="0031664F">
              <w:rPr>
                <w:sz w:val="26"/>
                <w:szCs w:val="26"/>
                <w:lang w:val="pl-PL"/>
              </w:rPr>
              <w:t>zdrowie należy do jednych z najważniejszych</w:t>
            </w:r>
            <w:r>
              <w:rPr>
                <w:sz w:val="26"/>
                <w:szCs w:val="26"/>
                <w:lang w:val="pl-PL"/>
              </w:rPr>
              <w:t xml:space="preserve"> wartości</w:t>
            </w:r>
            <w:r w:rsidR="0031664F">
              <w:rPr>
                <w:sz w:val="26"/>
                <w:szCs w:val="26"/>
                <w:lang w:val="pl-PL"/>
              </w:rPr>
              <w:t xml:space="preserve"> w życiu</w:t>
            </w:r>
            <w:r w:rsidR="00AF3DB9">
              <w:rPr>
                <w:sz w:val="26"/>
                <w:szCs w:val="26"/>
                <w:lang w:val="pl-PL"/>
              </w:rPr>
              <w:t>.</w:t>
            </w:r>
          </w:p>
          <w:p w:rsidR="00AF3DB9" w:rsidRDefault="00AF3DB9" w:rsidP="00FD57F7">
            <w:pPr>
              <w:pStyle w:val="TableContents"/>
              <w:rPr>
                <w:sz w:val="26"/>
                <w:szCs w:val="26"/>
                <w:lang w:val="pl-PL"/>
              </w:rPr>
            </w:pPr>
          </w:p>
          <w:p w:rsidR="0031664F" w:rsidRDefault="00947DB4" w:rsidP="00FD57F7">
            <w:pPr>
              <w:pStyle w:val="TableContents"/>
              <w:rPr>
                <w:sz w:val="26"/>
                <w:szCs w:val="26"/>
                <w:lang w:val="pl-PL"/>
              </w:rPr>
            </w:pPr>
            <w:r>
              <w:rPr>
                <w:sz w:val="26"/>
                <w:szCs w:val="26"/>
                <w:lang w:val="pl-PL"/>
              </w:rPr>
              <w:t xml:space="preserve">2.Potrafi zdefiniować </w:t>
            </w:r>
            <w:r w:rsidR="00B05AD3">
              <w:rPr>
                <w:sz w:val="26"/>
                <w:szCs w:val="26"/>
                <w:lang w:val="pl-PL"/>
              </w:rPr>
              <w:t>zdrowy styl</w:t>
            </w:r>
            <w:r w:rsidR="0031664F">
              <w:rPr>
                <w:sz w:val="26"/>
                <w:szCs w:val="26"/>
                <w:lang w:val="pl-PL"/>
              </w:rPr>
              <w:t xml:space="preserve"> życia</w:t>
            </w:r>
            <w:r w:rsidR="00AF3DB9">
              <w:rPr>
                <w:sz w:val="26"/>
                <w:szCs w:val="26"/>
                <w:lang w:val="pl-PL"/>
              </w:rPr>
              <w:t>.</w:t>
            </w:r>
          </w:p>
          <w:p w:rsidR="00B05AD3" w:rsidRDefault="00B05AD3" w:rsidP="00FD57F7">
            <w:pPr>
              <w:pStyle w:val="TableContents"/>
              <w:rPr>
                <w:sz w:val="26"/>
                <w:szCs w:val="26"/>
                <w:lang w:val="pl-PL"/>
              </w:rPr>
            </w:pPr>
          </w:p>
          <w:p w:rsidR="009D7230" w:rsidRDefault="009D7230" w:rsidP="00FD57F7">
            <w:pPr>
              <w:pStyle w:val="TableContents"/>
              <w:rPr>
                <w:sz w:val="26"/>
                <w:szCs w:val="26"/>
                <w:lang w:val="pl-PL"/>
              </w:rPr>
            </w:pPr>
          </w:p>
          <w:p w:rsidR="009D7230" w:rsidRDefault="009D7230" w:rsidP="00FD57F7">
            <w:pPr>
              <w:pStyle w:val="TableContents"/>
              <w:rPr>
                <w:sz w:val="26"/>
                <w:szCs w:val="26"/>
                <w:lang w:val="pl-PL"/>
              </w:rPr>
            </w:pPr>
          </w:p>
          <w:p w:rsidR="009D7230" w:rsidRDefault="009D7230" w:rsidP="00FD57F7">
            <w:pPr>
              <w:pStyle w:val="TableContents"/>
              <w:rPr>
                <w:sz w:val="26"/>
                <w:szCs w:val="26"/>
                <w:lang w:val="pl-PL"/>
              </w:rPr>
            </w:pPr>
          </w:p>
          <w:p w:rsidR="009D7230" w:rsidRDefault="009D7230" w:rsidP="00FD57F7">
            <w:pPr>
              <w:pStyle w:val="TableContents"/>
              <w:rPr>
                <w:sz w:val="26"/>
                <w:szCs w:val="26"/>
                <w:lang w:val="pl-PL"/>
              </w:rPr>
            </w:pPr>
          </w:p>
          <w:p w:rsidR="009D7230" w:rsidRDefault="009D7230" w:rsidP="00FD57F7">
            <w:pPr>
              <w:pStyle w:val="TableContents"/>
              <w:rPr>
                <w:sz w:val="26"/>
                <w:szCs w:val="26"/>
                <w:lang w:val="pl-PL"/>
              </w:rPr>
            </w:pPr>
          </w:p>
          <w:p w:rsidR="009D7230" w:rsidRDefault="009D7230" w:rsidP="00FD57F7">
            <w:pPr>
              <w:pStyle w:val="TableContents"/>
              <w:rPr>
                <w:sz w:val="26"/>
                <w:szCs w:val="26"/>
                <w:lang w:val="pl-PL"/>
              </w:rPr>
            </w:pPr>
          </w:p>
          <w:p w:rsidR="009D7230" w:rsidRDefault="009D7230" w:rsidP="00FD57F7">
            <w:pPr>
              <w:pStyle w:val="TableContents"/>
              <w:rPr>
                <w:sz w:val="26"/>
                <w:szCs w:val="26"/>
                <w:lang w:val="pl-PL"/>
              </w:rPr>
            </w:pPr>
          </w:p>
          <w:p w:rsidR="009D7230" w:rsidRDefault="009D7230" w:rsidP="00FD57F7">
            <w:pPr>
              <w:pStyle w:val="TableContents"/>
              <w:rPr>
                <w:sz w:val="26"/>
                <w:szCs w:val="26"/>
                <w:lang w:val="pl-PL"/>
              </w:rPr>
            </w:pPr>
          </w:p>
          <w:p w:rsidR="00B05AD3" w:rsidRDefault="00B05AD3" w:rsidP="00FD57F7">
            <w:pPr>
              <w:pStyle w:val="TableContents"/>
              <w:rPr>
                <w:sz w:val="26"/>
                <w:szCs w:val="26"/>
                <w:lang w:val="pl-PL"/>
              </w:rPr>
            </w:pPr>
            <w:r>
              <w:rPr>
                <w:sz w:val="26"/>
                <w:szCs w:val="26"/>
                <w:lang w:val="pl-PL"/>
              </w:rPr>
              <w:t>3. Poszerz</w:t>
            </w:r>
            <w:r w:rsidR="009D7230">
              <w:rPr>
                <w:sz w:val="26"/>
                <w:szCs w:val="26"/>
                <w:lang w:val="pl-PL"/>
              </w:rPr>
              <w:t>a swoją wiedzę dotyczącą ciała i</w:t>
            </w:r>
            <w:r>
              <w:rPr>
                <w:sz w:val="26"/>
                <w:szCs w:val="26"/>
                <w:lang w:val="pl-PL"/>
              </w:rPr>
              <w:t xml:space="preserve"> zdrowia</w:t>
            </w:r>
            <w:r w:rsidR="007F0532">
              <w:rPr>
                <w:sz w:val="26"/>
                <w:szCs w:val="26"/>
                <w:lang w:val="pl-PL"/>
              </w:rPr>
              <w:t>.</w:t>
            </w:r>
            <w:r w:rsidR="009D7230">
              <w:rPr>
                <w:sz w:val="26"/>
                <w:szCs w:val="26"/>
                <w:lang w:val="pl-PL"/>
              </w:rPr>
              <w:t xml:space="preserve"> </w:t>
            </w:r>
          </w:p>
          <w:p w:rsidR="00B45AA8" w:rsidRDefault="00B45AA8" w:rsidP="00FD57F7">
            <w:pPr>
              <w:pStyle w:val="TableContents"/>
              <w:rPr>
                <w:sz w:val="26"/>
                <w:szCs w:val="26"/>
                <w:lang w:val="pl-PL"/>
              </w:rPr>
            </w:pPr>
          </w:p>
          <w:p w:rsidR="00B45AA8" w:rsidRDefault="00B45AA8" w:rsidP="00FD57F7">
            <w:pPr>
              <w:pStyle w:val="TableContents"/>
              <w:rPr>
                <w:sz w:val="26"/>
                <w:szCs w:val="26"/>
                <w:lang w:val="pl-PL"/>
              </w:rPr>
            </w:pPr>
          </w:p>
          <w:p w:rsidR="00B45AA8" w:rsidRDefault="00B45AA8" w:rsidP="00FD57F7">
            <w:pPr>
              <w:pStyle w:val="TableContents"/>
              <w:rPr>
                <w:sz w:val="26"/>
                <w:szCs w:val="26"/>
                <w:lang w:val="pl-PL"/>
              </w:rPr>
            </w:pPr>
          </w:p>
          <w:p w:rsidR="00947DB4" w:rsidRDefault="00947DB4" w:rsidP="00FD57F7">
            <w:pPr>
              <w:pStyle w:val="TableContents"/>
              <w:rPr>
                <w:sz w:val="26"/>
                <w:szCs w:val="26"/>
                <w:lang w:val="pl-PL"/>
              </w:rPr>
            </w:pPr>
          </w:p>
          <w:p w:rsidR="00947DB4" w:rsidRDefault="00947DB4" w:rsidP="00FD57F7">
            <w:pPr>
              <w:pStyle w:val="TableContents"/>
              <w:rPr>
                <w:sz w:val="26"/>
                <w:szCs w:val="26"/>
                <w:lang w:val="pl-PL"/>
              </w:rPr>
            </w:pPr>
          </w:p>
          <w:p w:rsidR="00947DB4" w:rsidRDefault="00947DB4" w:rsidP="00FD57F7">
            <w:pPr>
              <w:pStyle w:val="TableContents"/>
              <w:rPr>
                <w:sz w:val="26"/>
                <w:szCs w:val="26"/>
                <w:lang w:val="pl-PL"/>
              </w:rPr>
            </w:pPr>
          </w:p>
          <w:p w:rsidR="00B45AA8" w:rsidRDefault="00B05AD3" w:rsidP="00B05AD3">
            <w:pPr>
              <w:pStyle w:val="TableContents"/>
              <w:rPr>
                <w:sz w:val="26"/>
                <w:szCs w:val="26"/>
                <w:lang w:val="pl-PL"/>
              </w:rPr>
            </w:pPr>
            <w:r>
              <w:rPr>
                <w:sz w:val="26"/>
                <w:szCs w:val="26"/>
                <w:lang w:val="pl-PL"/>
              </w:rPr>
              <w:t>1.Zna podstawowe zasady bezpieczeństwa w różnych sytuacjach życiowych</w:t>
            </w:r>
            <w:r w:rsidR="007F0532">
              <w:rPr>
                <w:sz w:val="26"/>
                <w:szCs w:val="26"/>
                <w:lang w:val="pl-PL"/>
              </w:rPr>
              <w:t>.</w:t>
            </w:r>
          </w:p>
          <w:p w:rsidR="00E942EC" w:rsidRDefault="00E942EC" w:rsidP="00B05AD3">
            <w:pPr>
              <w:pStyle w:val="TableContents"/>
              <w:rPr>
                <w:sz w:val="26"/>
                <w:szCs w:val="26"/>
                <w:lang w:val="pl-PL"/>
              </w:rPr>
            </w:pPr>
          </w:p>
          <w:p w:rsidR="00E942EC" w:rsidRDefault="00E942EC" w:rsidP="00B05AD3">
            <w:pPr>
              <w:pStyle w:val="TableContents"/>
              <w:rPr>
                <w:sz w:val="26"/>
                <w:szCs w:val="26"/>
                <w:lang w:val="pl-PL"/>
              </w:rPr>
            </w:pPr>
          </w:p>
          <w:p w:rsidR="00E942EC" w:rsidRDefault="00E942EC" w:rsidP="00B05AD3">
            <w:pPr>
              <w:pStyle w:val="TableContents"/>
              <w:rPr>
                <w:sz w:val="26"/>
                <w:szCs w:val="26"/>
                <w:lang w:val="pl-PL"/>
              </w:rPr>
            </w:pPr>
          </w:p>
          <w:p w:rsidR="00E942EC" w:rsidRDefault="00E942EC" w:rsidP="00B05AD3">
            <w:pPr>
              <w:pStyle w:val="TableContents"/>
              <w:rPr>
                <w:sz w:val="26"/>
                <w:szCs w:val="26"/>
                <w:lang w:val="pl-PL"/>
              </w:rPr>
            </w:pPr>
          </w:p>
          <w:p w:rsidR="00E942EC" w:rsidRDefault="00E942EC" w:rsidP="00B05AD3">
            <w:pPr>
              <w:pStyle w:val="TableContents"/>
              <w:rPr>
                <w:sz w:val="26"/>
                <w:szCs w:val="26"/>
                <w:lang w:val="pl-PL"/>
              </w:rPr>
            </w:pPr>
          </w:p>
          <w:p w:rsidR="00E942EC" w:rsidRDefault="00E942EC" w:rsidP="00B05AD3">
            <w:pPr>
              <w:pStyle w:val="TableContents"/>
              <w:rPr>
                <w:sz w:val="26"/>
                <w:szCs w:val="26"/>
                <w:lang w:val="pl-PL"/>
              </w:rPr>
            </w:pPr>
          </w:p>
          <w:p w:rsidR="00E942EC" w:rsidRDefault="00E942EC" w:rsidP="00B05AD3">
            <w:pPr>
              <w:pStyle w:val="TableContents"/>
              <w:rPr>
                <w:sz w:val="26"/>
                <w:szCs w:val="26"/>
                <w:lang w:val="pl-PL"/>
              </w:rPr>
            </w:pPr>
          </w:p>
          <w:p w:rsidR="009D7230" w:rsidRDefault="009D7230" w:rsidP="00B05AD3">
            <w:pPr>
              <w:pStyle w:val="TableContents"/>
              <w:rPr>
                <w:sz w:val="26"/>
                <w:szCs w:val="26"/>
                <w:lang w:val="pl-PL"/>
              </w:rPr>
            </w:pPr>
          </w:p>
          <w:p w:rsidR="009D7230" w:rsidRDefault="009D7230" w:rsidP="00B05AD3">
            <w:pPr>
              <w:pStyle w:val="TableContents"/>
              <w:rPr>
                <w:sz w:val="26"/>
                <w:szCs w:val="26"/>
                <w:lang w:val="pl-PL"/>
              </w:rPr>
            </w:pPr>
          </w:p>
          <w:p w:rsidR="009D7230" w:rsidRDefault="009D7230" w:rsidP="00B05AD3">
            <w:pPr>
              <w:pStyle w:val="TableContents"/>
              <w:rPr>
                <w:sz w:val="26"/>
                <w:szCs w:val="26"/>
                <w:lang w:val="pl-PL"/>
              </w:rPr>
            </w:pPr>
          </w:p>
          <w:p w:rsidR="009D7230" w:rsidRDefault="009D7230" w:rsidP="00B05AD3">
            <w:pPr>
              <w:pStyle w:val="TableContents"/>
              <w:rPr>
                <w:sz w:val="26"/>
                <w:szCs w:val="26"/>
                <w:lang w:val="pl-PL"/>
              </w:rPr>
            </w:pPr>
          </w:p>
          <w:p w:rsidR="00E942EC" w:rsidRDefault="00E942EC" w:rsidP="00B05AD3">
            <w:pPr>
              <w:pStyle w:val="TableContents"/>
              <w:rPr>
                <w:sz w:val="26"/>
                <w:szCs w:val="26"/>
                <w:lang w:val="pl-PL"/>
              </w:rPr>
            </w:pPr>
            <w:r>
              <w:rPr>
                <w:sz w:val="26"/>
                <w:szCs w:val="26"/>
                <w:lang w:val="pl-PL"/>
              </w:rPr>
              <w:t>2.Rozumie</w:t>
            </w:r>
            <w:r w:rsidR="007F0532">
              <w:rPr>
                <w:sz w:val="26"/>
                <w:szCs w:val="26"/>
                <w:lang w:val="pl-PL"/>
              </w:rPr>
              <w:t>, że zbyt częste korzystanie z technologii cyfrowych może negatywnie wpływać na zdrowie oraz kontakty społeczne.</w:t>
            </w:r>
            <w:r w:rsidR="002267AD">
              <w:rPr>
                <w:sz w:val="26"/>
                <w:szCs w:val="26"/>
                <w:lang w:val="pl-PL"/>
              </w:rPr>
              <w:t xml:space="preserve"> </w:t>
            </w:r>
          </w:p>
          <w:p w:rsidR="009D7230" w:rsidRDefault="009D7230" w:rsidP="00B05AD3">
            <w:pPr>
              <w:pStyle w:val="TableContents"/>
              <w:rPr>
                <w:sz w:val="26"/>
                <w:szCs w:val="26"/>
                <w:lang w:val="pl-PL"/>
              </w:rPr>
            </w:pPr>
          </w:p>
          <w:p w:rsidR="00AD27C2" w:rsidRDefault="00947DB4" w:rsidP="007F0532">
            <w:pPr>
              <w:pStyle w:val="TableContents"/>
              <w:rPr>
                <w:sz w:val="26"/>
                <w:szCs w:val="26"/>
                <w:lang w:val="pl-PL"/>
              </w:rPr>
            </w:pPr>
            <w:r>
              <w:rPr>
                <w:sz w:val="26"/>
                <w:szCs w:val="26"/>
                <w:lang w:val="pl-PL"/>
              </w:rPr>
              <w:t>3.</w:t>
            </w:r>
            <w:r w:rsidR="007F0532">
              <w:rPr>
                <w:sz w:val="26"/>
                <w:szCs w:val="26"/>
                <w:lang w:val="pl-PL"/>
              </w:rPr>
              <w:t xml:space="preserve">Jest uświadamiane przez rodziców o potrzebie </w:t>
            </w:r>
            <w:r w:rsidR="007F0532">
              <w:rPr>
                <w:sz w:val="26"/>
                <w:szCs w:val="26"/>
                <w:lang w:val="pl-PL"/>
              </w:rPr>
              <w:lastRenderedPageBreak/>
              <w:t xml:space="preserve">ograniczania czasu korzystania z technologii cyfrowych. </w:t>
            </w:r>
          </w:p>
          <w:p w:rsidR="00AD27C2" w:rsidRDefault="00AD27C2" w:rsidP="007F0532">
            <w:pPr>
              <w:pStyle w:val="TableContents"/>
              <w:rPr>
                <w:sz w:val="26"/>
                <w:szCs w:val="26"/>
                <w:lang w:val="pl-PL"/>
              </w:rPr>
            </w:pPr>
          </w:p>
          <w:p w:rsidR="00E942EC" w:rsidRDefault="00AD27C2" w:rsidP="007F0532">
            <w:pPr>
              <w:pStyle w:val="TableContents"/>
              <w:rPr>
                <w:sz w:val="26"/>
                <w:szCs w:val="26"/>
                <w:lang w:val="pl-PL"/>
              </w:rPr>
            </w:pPr>
            <w:r>
              <w:rPr>
                <w:sz w:val="26"/>
                <w:szCs w:val="26"/>
                <w:lang w:val="pl-PL"/>
              </w:rPr>
              <w:t>4.</w:t>
            </w:r>
            <w:r w:rsidR="007F0532">
              <w:rPr>
                <w:sz w:val="26"/>
                <w:szCs w:val="26"/>
                <w:lang w:val="pl-PL"/>
              </w:rPr>
              <w:t>Rodzice mają możliwość  wykorzystania zdobytej wiedzy podczas warsztatów na rozmowach z dziećmi o efektywnym i bezpiecznym korzystaniu z technologii cyfrowych.</w:t>
            </w:r>
          </w:p>
        </w:tc>
        <w:tc>
          <w:tcPr>
            <w:tcW w:w="375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r>
              <w:rPr>
                <w:sz w:val="26"/>
                <w:szCs w:val="26"/>
                <w:lang w:val="pl-PL"/>
              </w:rPr>
              <w:t xml:space="preserve">Uroczystości w domu i przedszkolu, wykonywanie upominków. </w:t>
            </w:r>
          </w:p>
          <w:p w:rsidR="0031664F" w:rsidRDefault="0031664F" w:rsidP="00FD57F7">
            <w:pPr>
              <w:pStyle w:val="TableContents"/>
              <w:rPr>
                <w:sz w:val="23"/>
                <w:szCs w:val="23"/>
              </w:rPr>
            </w:pPr>
            <w:r>
              <w:rPr>
                <w:sz w:val="26"/>
                <w:szCs w:val="26"/>
                <w:lang w:val="pl-PL"/>
              </w:rPr>
              <w:t>Używanie, na co dzień form grzecznościowych: dzień dobry, do widzenia, proszę, przepraszam, dziękuję.</w:t>
            </w:r>
            <w:r>
              <w:rPr>
                <w:sz w:val="23"/>
                <w:szCs w:val="23"/>
              </w:rPr>
              <w:t xml:space="preserve"> </w:t>
            </w: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r>
              <w:rPr>
                <w:sz w:val="26"/>
                <w:szCs w:val="26"/>
                <w:lang w:val="pl-PL"/>
              </w:rPr>
              <w:t>Zabawy integracyjne.</w:t>
            </w:r>
          </w:p>
          <w:p w:rsidR="0031664F" w:rsidRDefault="0031664F" w:rsidP="00FD57F7">
            <w:pPr>
              <w:pStyle w:val="TableContents"/>
              <w:rPr>
                <w:sz w:val="26"/>
                <w:szCs w:val="26"/>
                <w:lang w:val="pl-PL"/>
              </w:rPr>
            </w:pPr>
            <w:r>
              <w:rPr>
                <w:sz w:val="26"/>
                <w:szCs w:val="26"/>
                <w:lang w:val="pl-PL"/>
              </w:rPr>
              <w:t>"Bajki bez barier"- Joanna Chmielewska.</w:t>
            </w:r>
          </w:p>
          <w:p w:rsidR="0031664F" w:rsidRDefault="0031664F" w:rsidP="00FD57F7">
            <w:pPr>
              <w:pStyle w:val="TableContents"/>
              <w:rPr>
                <w:sz w:val="26"/>
                <w:szCs w:val="26"/>
                <w:lang w:val="pl-PL"/>
              </w:rPr>
            </w:pPr>
            <w:r>
              <w:rPr>
                <w:sz w:val="26"/>
                <w:szCs w:val="26"/>
                <w:lang w:val="pl-PL"/>
              </w:rPr>
              <w:t>Postrzeganie różnic między ludźmi, kształtowanie postawy akceptacji, empatii wobec odmienności.</w:t>
            </w: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r>
              <w:rPr>
                <w:sz w:val="26"/>
                <w:szCs w:val="26"/>
                <w:lang w:val="pl-PL"/>
              </w:rPr>
              <w:t xml:space="preserve">Rozmowy okazjonalne z dziećmi. </w:t>
            </w:r>
          </w:p>
          <w:p w:rsidR="0031664F" w:rsidRDefault="0031664F" w:rsidP="00FD57F7">
            <w:pPr>
              <w:pStyle w:val="TableContents"/>
              <w:rPr>
                <w:sz w:val="26"/>
                <w:szCs w:val="26"/>
                <w:lang w:val="pl-PL"/>
              </w:rPr>
            </w:pPr>
            <w:r>
              <w:rPr>
                <w:sz w:val="26"/>
                <w:szCs w:val="26"/>
                <w:lang w:val="pl-PL"/>
              </w:rPr>
              <w:t>Drama, inscenizacje, małe scenki tematyczne.</w:t>
            </w: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r>
              <w:rPr>
                <w:sz w:val="26"/>
                <w:szCs w:val="26"/>
                <w:lang w:val="pl-PL"/>
              </w:rPr>
              <w:t>Organizacja świąt w domu. Przygotowania do świąt w przedszkolu: Spotkanie Wigilijne. Rozmowy, literatura.</w:t>
            </w:r>
            <w:r>
              <w:rPr>
                <w:sz w:val="26"/>
                <w:szCs w:val="26"/>
                <w:lang w:val="pl-PL"/>
              </w:rPr>
              <w:br/>
              <w:t xml:space="preserve">    </w:t>
            </w: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r>
              <w:rPr>
                <w:sz w:val="26"/>
                <w:szCs w:val="26"/>
                <w:lang w:val="pl-PL"/>
              </w:rPr>
              <w:t xml:space="preserve">Wspólne spacery i wycieczki </w:t>
            </w:r>
            <w:r>
              <w:rPr>
                <w:sz w:val="26"/>
                <w:szCs w:val="26"/>
                <w:lang w:val="pl-PL"/>
              </w:rPr>
              <w:br/>
            </w:r>
            <w:r>
              <w:rPr>
                <w:sz w:val="26"/>
                <w:szCs w:val="26"/>
                <w:lang w:val="pl-PL"/>
              </w:rPr>
              <w:lastRenderedPageBreak/>
              <w:t>w gronie rodzinnym.</w:t>
            </w:r>
          </w:p>
          <w:p w:rsidR="0031664F" w:rsidRDefault="0031664F" w:rsidP="00FD57F7">
            <w:pPr>
              <w:pStyle w:val="TableContents"/>
              <w:rPr>
                <w:sz w:val="26"/>
                <w:szCs w:val="26"/>
                <w:lang w:val="pl-PL"/>
              </w:rPr>
            </w:pPr>
            <w:r>
              <w:rPr>
                <w:sz w:val="26"/>
                <w:szCs w:val="26"/>
                <w:lang w:val="pl-PL"/>
              </w:rPr>
              <w:t>Oglądanie fotografii, rozmowy o rodzinie.</w:t>
            </w:r>
            <w:r>
              <w:rPr>
                <w:sz w:val="26"/>
                <w:szCs w:val="26"/>
                <w:lang w:val="pl-PL"/>
              </w:rPr>
              <w:br/>
              <w:t xml:space="preserve"> Prace plastyczne typu „Ja i moja rodzina”. </w:t>
            </w: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r>
              <w:rPr>
                <w:sz w:val="26"/>
                <w:szCs w:val="26"/>
                <w:lang w:val="pl-PL"/>
              </w:rPr>
              <w:t>Ustalenie zasad, reguł postępowania do zgodnej i bezpiecznej zabawy w przedszkolu i rodzinie.</w:t>
            </w: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r>
              <w:rPr>
                <w:sz w:val="26"/>
                <w:szCs w:val="26"/>
                <w:lang w:val="pl-PL"/>
              </w:rPr>
              <w:t>Prowadzenie rozmów z dzieckiem.</w:t>
            </w:r>
          </w:p>
          <w:p w:rsidR="0031664F" w:rsidRDefault="0031664F" w:rsidP="00FD57F7">
            <w:pPr>
              <w:pStyle w:val="TableContents"/>
              <w:rPr>
                <w:sz w:val="26"/>
                <w:szCs w:val="26"/>
                <w:lang w:val="pl-PL"/>
              </w:rPr>
            </w:pPr>
            <w:r>
              <w:rPr>
                <w:sz w:val="26"/>
                <w:szCs w:val="26"/>
                <w:lang w:val="pl-PL"/>
              </w:rPr>
              <w:t>Promowanie przykładnych relacji osobowych.</w:t>
            </w: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r>
              <w:rPr>
                <w:sz w:val="26"/>
                <w:szCs w:val="26"/>
                <w:lang w:val="pl-PL"/>
              </w:rPr>
              <w:t>Zabawy dramowe pozwalające na rozładowanie napięć emocjonalnych.</w:t>
            </w:r>
          </w:p>
          <w:p w:rsidR="0031664F" w:rsidRDefault="0031664F" w:rsidP="00FD57F7">
            <w:pPr>
              <w:pStyle w:val="TableContents"/>
              <w:rPr>
                <w:sz w:val="26"/>
                <w:szCs w:val="26"/>
                <w:lang w:val="pl-PL"/>
              </w:rPr>
            </w:pPr>
            <w:r>
              <w:rPr>
                <w:sz w:val="26"/>
                <w:szCs w:val="26"/>
                <w:lang w:val="pl-PL"/>
              </w:rPr>
              <w:t>Odgrywanie scenek prezentujących różne rozwiązania konfliktów i nieporozumień.</w:t>
            </w: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r>
              <w:rPr>
                <w:sz w:val="26"/>
                <w:szCs w:val="26"/>
                <w:lang w:val="pl-PL"/>
              </w:rPr>
              <w:t xml:space="preserve">Zabawy integracyjne, tematyczne. </w:t>
            </w:r>
          </w:p>
          <w:p w:rsidR="0031664F" w:rsidRPr="007C2C71" w:rsidRDefault="0031664F" w:rsidP="00FD57F7">
            <w:pPr>
              <w:pStyle w:val="Default"/>
              <w:rPr>
                <w:sz w:val="26"/>
                <w:szCs w:val="26"/>
              </w:rPr>
            </w:pPr>
            <w:r w:rsidRPr="007C2C71">
              <w:rPr>
                <w:sz w:val="26"/>
                <w:szCs w:val="26"/>
              </w:rPr>
              <w:t>Zrozumienie, że aby przebywać i bawić się z innymi potrzebne jest przestrzeganie zasad.</w:t>
            </w: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r>
              <w:rPr>
                <w:sz w:val="26"/>
                <w:szCs w:val="26"/>
                <w:lang w:val="pl-PL"/>
              </w:rPr>
              <w:t>Zabawy typu „głuchy telefon”, gry stolikowe.</w:t>
            </w:r>
          </w:p>
          <w:p w:rsidR="0031664F" w:rsidRDefault="0031664F" w:rsidP="00FD57F7">
            <w:pPr>
              <w:pStyle w:val="TableContents"/>
              <w:rPr>
                <w:sz w:val="26"/>
                <w:szCs w:val="26"/>
                <w:lang w:val="pl-PL"/>
              </w:rPr>
            </w:pPr>
            <w:r>
              <w:rPr>
                <w:sz w:val="26"/>
                <w:szCs w:val="26"/>
                <w:lang w:val="pl-PL"/>
              </w:rPr>
              <w:t>Czytanie bajek – odpowiedzi na zadawane pytania. Wymyślanie zakończenia historyjki.</w:t>
            </w: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r>
              <w:rPr>
                <w:sz w:val="26"/>
                <w:szCs w:val="26"/>
                <w:lang w:val="pl-PL"/>
              </w:rPr>
              <w:t>Rozmowy rodziców i nauczycieli z dziećmi.</w:t>
            </w:r>
            <w:r>
              <w:rPr>
                <w:sz w:val="26"/>
                <w:szCs w:val="26"/>
                <w:lang w:val="pl-PL"/>
              </w:rPr>
              <w:br/>
              <w:t xml:space="preserve"> Wykorzystywanie sytuacji edukacyjnych oraz utworów literackich.</w:t>
            </w:r>
          </w:p>
          <w:p w:rsidR="0031664F" w:rsidRPr="007C2C71" w:rsidRDefault="0031664F" w:rsidP="00FD57F7">
            <w:pPr>
              <w:pStyle w:val="TableContents"/>
              <w:rPr>
                <w:sz w:val="26"/>
                <w:szCs w:val="26"/>
                <w:lang w:val="pl-PL"/>
              </w:rPr>
            </w:pPr>
            <w:r>
              <w:rPr>
                <w:sz w:val="26"/>
                <w:szCs w:val="26"/>
                <w:lang w:val="pl-PL"/>
              </w:rPr>
              <w:t>Zawarcie stosownych umów, np.</w:t>
            </w:r>
            <w:r>
              <w:rPr>
                <w:sz w:val="26"/>
                <w:szCs w:val="26"/>
                <w:lang w:val="pl-PL"/>
              </w:rPr>
              <w:br/>
            </w:r>
            <w:r>
              <w:rPr>
                <w:sz w:val="26"/>
                <w:szCs w:val="26"/>
              </w:rPr>
              <w:t xml:space="preserve">dotyczących przynoszenia zabawek. </w:t>
            </w:r>
          </w:p>
          <w:p w:rsidR="0031664F" w:rsidRDefault="0031664F" w:rsidP="00FD57F7">
            <w:pPr>
              <w:pStyle w:val="TableContents"/>
              <w:rPr>
                <w:sz w:val="26"/>
                <w:szCs w:val="26"/>
              </w:rPr>
            </w:pPr>
          </w:p>
          <w:p w:rsidR="0031664F" w:rsidRDefault="0031664F" w:rsidP="00FD57F7">
            <w:pPr>
              <w:pStyle w:val="TableContents"/>
              <w:rPr>
                <w:sz w:val="26"/>
                <w:szCs w:val="26"/>
                <w:lang w:val="pl-PL"/>
              </w:rPr>
            </w:pPr>
            <w:r>
              <w:rPr>
                <w:sz w:val="26"/>
                <w:szCs w:val="26"/>
                <w:lang w:val="pl-PL"/>
              </w:rPr>
              <w:t xml:space="preserve">Zabawy integracyjne, rozmowy, </w:t>
            </w:r>
            <w:r>
              <w:rPr>
                <w:sz w:val="26"/>
                <w:szCs w:val="26"/>
                <w:lang w:val="pl-PL"/>
              </w:rPr>
              <w:lastRenderedPageBreak/>
              <w:t>występy.</w:t>
            </w:r>
          </w:p>
          <w:p w:rsidR="0031664F" w:rsidRPr="007C2C71" w:rsidRDefault="0031664F" w:rsidP="00FD57F7">
            <w:pPr>
              <w:pStyle w:val="Default"/>
              <w:rPr>
                <w:sz w:val="26"/>
                <w:szCs w:val="26"/>
              </w:rPr>
            </w:pPr>
            <w:r w:rsidRPr="007C2C71">
              <w:rPr>
                <w:sz w:val="26"/>
                <w:szCs w:val="26"/>
              </w:rPr>
              <w:t xml:space="preserve">Nauczenie dzieci realizowania własnych pomysłów </w:t>
            </w: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r>
              <w:rPr>
                <w:sz w:val="26"/>
                <w:szCs w:val="26"/>
                <w:lang w:val="pl-PL"/>
              </w:rPr>
              <w:t>Wykorzystywanie przez rodziców i nauczycieli sytuacji edukacyjnych.</w:t>
            </w:r>
          </w:p>
          <w:p w:rsidR="0031664F" w:rsidRDefault="0031664F" w:rsidP="00FD57F7">
            <w:pPr>
              <w:pStyle w:val="TableContents"/>
              <w:rPr>
                <w:sz w:val="26"/>
                <w:szCs w:val="26"/>
                <w:lang w:val="pl-PL"/>
              </w:rPr>
            </w:pPr>
            <w:r>
              <w:rPr>
                <w:sz w:val="26"/>
                <w:szCs w:val="26"/>
                <w:lang w:val="pl-PL"/>
              </w:rPr>
              <w:t>Zabawy metodą dramy, scenki.</w:t>
            </w: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r>
              <w:rPr>
                <w:sz w:val="26"/>
                <w:szCs w:val="26"/>
                <w:lang w:val="pl-PL"/>
              </w:rPr>
              <w:t>Wspólne ustalenie norm i zawarcie umów przez rodziców oraz nauczycieli, konsekwentne ich egzekwowanie.</w:t>
            </w: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r>
              <w:rPr>
                <w:sz w:val="26"/>
                <w:szCs w:val="26"/>
                <w:lang w:val="pl-PL"/>
              </w:rPr>
              <w:t>Uroczystości przedszkolne, występy na terenie przedszkola</w:t>
            </w:r>
          </w:p>
          <w:p w:rsidR="0031664F" w:rsidRDefault="0031664F" w:rsidP="00FD57F7">
            <w:pPr>
              <w:pStyle w:val="TableContents"/>
              <w:rPr>
                <w:sz w:val="26"/>
                <w:szCs w:val="26"/>
                <w:lang w:val="pl-PL"/>
              </w:rPr>
            </w:pPr>
            <w:r>
              <w:rPr>
                <w:sz w:val="26"/>
                <w:szCs w:val="26"/>
                <w:lang w:val="pl-PL"/>
              </w:rPr>
              <w:t xml:space="preserve"> i poza nim.</w:t>
            </w: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r>
              <w:rPr>
                <w:sz w:val="26"/>
                <w:szCs w:val="26"/>
                <w:lang w:val="pl-PL"/>
              </w:rPr>
              <w:t xml:space="preserve">      </w:t>
            </w: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r>
              <w:rPr>
                <w:sz w:val="26"/>
                <w:szCs w:val="26"/>
                <w:lang w:val="pl-PL"/>
              </w:rPr>
              <w:t>Wspólne wizyty z dziećmi(rodzice i nauczyciele) w miejscach publicznych: kino, teatr, muzeum.   Uroczystości rodzinne i przedszkolne.</w:t>
            </w:r>
          </w:p>
          <w:p w:rsidR="0031664F" w:rsidRDefault="0031664F" w:rsidP="00FD57F7">
            <w:pPr>
              <w:pStyle w:val="TableContents"/>
              <w:rPr>
                <w:sz w:val="26"/>
                <w:szCs w:val="26"/>
                <w:lang w:val="pl-PL"/>
              </w:rPr>
            </w:pPr>
            <w:r>
              <w:rPr>
                <w:sz w:val="26"/>
                <w:szCs w:val="26"/>
                <w:lang w:val="pl-PL"/>
              </w:rPr>
              <w:t>Wycieczki, spacery.</w:t>
            </w: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r>
              <w:rPr>
                <w:sz w:val="26"/>
                <w:szCs w:val="26"/>
                <w:lang w:val="pl-PL"/>
              </w:rPr>
              <w:t>Rozmowy na temat regionu, z którego dziecko pochodzi.</w:t>
            </w:r>
          </w:p>
          <w:p w:rsidR="0031664F" w:rsidRDefault="0031664F" w:rsidP="00FD57F7">
            <w:pPr>
              <w:pStyle w:val="TableContents"/>
              <w:rPr>
                <w:sz w:val="26"/>
                <w:szCs w:val="26"/>
                <w:lang w:val="pl-PL"/>
              </w:rPr>
            </w:pPr>
            <w:r>
              <w:rPr>
                <w:sz w:val="26"/>
                <w:szCs w:val="26"/>
                <w:lang w:val="pl-PL"/>
              </w:rPr>
              <w:t>Tematy tygodniowe dotyczące Redy i Kaszub, legendy, baśnie.</w:t>
            </w:r>
          </w:p>
          <w:p w:rsidR="0031664F" w:rsidRDefault="0031664F" w:rsidP="00FD57F7">
            <w:pPr>
              <w:pStyle w:val="TableContents"/>
              <w:rPr>
                <w:sz w:val="26"/>
                <w:szCs w:val="26"/>
                <w:lang w:val="pl-PL"/>
              </w:rPr>
            </w:pPr>
            <w:r>
              <w:rPr>
                <w:sz w:val="26"/>
                <w:szCs w:val="26"/>
                <w:lang w:val="pl-PL"/>
              </w:rPr>
              <w:t>Wycieczki do muzeum, literatura.</w:t>
            </w:r>
          </w:p>
          <w:p w:rsidR="0031664F" w:rsidRDefault="0031664F" w:rsidP="00FD57F7">
            <w:pPr>
              <w:pStyle w:val="TableContents"/>
              <w:rPr>
                <w:sz w:val="26"/>
                <w:szCs w:val="26"/>
                <w:lang w:val="pl-PL"/>
              </w:rPr>
            </w:pPr>
            <w:r>
              <w:rPr>
                <w:sz w:val="26"/>
                <w:szCs w:val="26"/>
                <w:lang w:val="pl-PL"/>
              </w:rPr>
              <w:t>.</w:t>
            </w: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p>
          <w:p w:rsidR="0031664F" w:rsidRDefault="0031664F" w:rsidP="00FD57F7">
            <w:pPr>
              <w:pStyle w:val="TableContents"/>
              <w:rPr>
                <w:sz w:val="26"/>
                <w:szCs w:val="26"/>
                <w:lang w:val="pl-PL"/>
              </w:rPr>
            </w:pPr>
            <w:r>
              <w:rPr>
                <w:sz w:val="26"/>
                <w:szCs w:val="26"/>
                <w:lang w:val="pl-PL"/>
              </w:rPr>
              <w:t xml:space="preserve">Wykorzystanie sytuacji okazjonalnych, rozmowy, literatura. </w:t>
            </w:r>
          </w:p>
          <w:p w:rsidR="0031664F" w:rsidRDefault="0031664F" w:rsidP="00FD57F7">
            <w:pPr>
              <w:pStyle w:val="TableContents"/>
              <w:rPr>
                <w:sz w:val="26"/>
                <w:szCs w:val="26"/>
                <w:lang w:val="pl-PL"/>
              </w:rPr>
            </w:pPr>
            <w:r>
              <w:rPr>
                <w:sz w:val="26"/>
                <w:szCs w:val="26"/>
                <w:lang w:val="pl-PL"/>
              </w:rPr>
              <w:t xml:space="preserve">Opieka nad zwierzętami w domu. </w:t>
            </w:r>
            <w:r>
              <w:rPr>
                <w:sz w:val="26"/>
                <w:szCs w:val="26"/>
                <w:lang w:val="pl-PL"/>
              </w:rPr>
              <w:br/>
              <w:t xml:space="preserve"> Przestrzeganie zasad dotyczących ochrony środowiska.</w:t>
            </w:r>
          </w:p>
          <w:p w:rsidR="0031664F" w:rsidRDefault="0031664F" w:rsidP="00FD57F7">
            <w:pPr>
              <w:pStyle w:val="TableContents"/>
              <w:rPr>
                <w:sz w:val="26"/>
                <w:szCs w:val="26"/>
                <w:lang w:val="pl-PL"/>
              </w:rPr>
            </w:pPr>
          </w:p>
          <w:p w:rsidR="00AF3DB9" w:rsidRDefault="00AF3DB9" w:rsidP="00FD57F7">
            <w:pPr>
              <w:pStyle w:val="TableContents"/>
              <w:rPr>
                <w:sz w:val="26"/>
                <w:szCs w:val="26"/>
                <w:lang w:val="pl-PL"/>
              </w:rPr>
            </w:pPr>
          </w:p>
          <w:p w:rsidR="0031664F" w:rsidRDefault="0031664F" w:rsidP="00FD57F7">
            <w:pPr>
              <w:pStyle w:val="TableContents"/>
              <w:rPr>
                <w:sz w:val="26"/>
                <w:szCs w:val="26"/>
                <w:lang w:val="pl-PL"/>
              </w:rPr>
            </w:pPr>
            <w:r>
              <w:rPr>
                <w:sz w:val="26"/>
                <w:szCs w:val="26"/>
                <w:lang w:val="pl-PL"/>
              </w:rPr>
              <w:t>Przeprowadzenie zajęć tygodniowych dotyczących zdrowego odżywiania oraz trybu życia</w:t>
            </w:r>
            <w:r w:rsidR="00B45AA8">
              <w:rPr>
                <w:sz w:val="26"/>
                <w:szCs w:val="26"/>
                <w:lang w:val="pl-PL"/>
              </w:rPr>
              <w:t>:</w:t>
            </w:r>
          </w:p>
          <w:p w:rsidR="00B45AA8" w:rsidRDefault="00B45AA8" w:rsidP="00FD57F7">
            <w:pPr>
              <w:pStyle w:val="TableContents"/>
              <w:rPr>
                <w:sz w:val="26"/>
                <w:szCs w:val="26"/>
                <w:lang w:val="pl-PL"/>
              </w:rPr>
            </w:pPr>
            <w:r>
              <w:rPr>
                <w:sz w:val="26"/>
                <w:szCs w:val="26"/>
                <w:lang w:val="pl-PL"/>
              </w:rPr>
              <w:t>- zapoznanie z podstawowymi zasadami dbałości o zdrowie własne i innych</w:t>
            </w:r>
            <w:r w:rsidR="00AF3DB9">
              <w:rPr>
                <w:sz w:val="26"/>
                <w:szCs w:val="26"/>
                <w:lang w:val="pl-PL"/>
              </w:rPr>
              <w:t>,</w:t>
            </w:r>
          </w:p>
          <w:p w:rsidR="00B45AA8" w:rsidRDefault="00B45AA8" w:rsidP="00FD57F7">
            <w:pPr>
              <w:pStyle w:val="TableContents"/>
              <w:rPr>
                <w:sz w:val="26"/>
                <w:szCs w:val="26"/>
                <w:lang w:val="pl-PL"/>
              </w:rPr>
            </w:pPr>
            <w:r>
              <w:rPr>
                <w:sz w:val="26"/>
                <w:szCs w:val="26"/>
                <w:lang w:val="pl-PL"/>
              </w:rPr>
              <w:t>-zapoznanie z zasadami zdrowego, racjonalnego odżywiania się, higieny osobistej i aktywności fizycznej</w:t>
            </w:r>
            <w:r w:rsidR="00AF3DB9">
              <w:rPr>
                <w:sz w:val="26"/>
                <w:szCs w:val="26"/>
                <w:lang w:val="pl-PL"/>
              </w:rPr>
              <w:t>,</w:t>
            </w:r>
          </w:p>
          <w:p w:rsidR="009D7230" w:rsidRDefault="009D7230" w:rsidP="00FD57F7">
            <w:pPr>
              <w:pStyle w:val="TableContents"/>
              <w:rPr>
                <w:sz w:val="26"/>
                <w:szCs w:val="26"/>
                <w:lang w:val="pl-PL"/>
              </w:rPr>
            </w:pPr>
            <w:r>
              <w:rPr>
                <w:sz w:val="26"/>
                <w:szCs w:val="26"/>
                <w:lang w:val="pl-PL"/>
              </w:rPr>
              <w:t xml:space="preserve">-uświadomienie wpływu przyrody nieożywionej na życie ludzi, zwierząt i </w:t>
            </w:r>
            <w:r w:rsidRPr="00C91F83">
              <w:rPr>
                <w:i/>
                <w:sz w:val="26"/>
                <w:szCs w:val="26"/>
                <w:lang w:val="pl-PL"/>
              </w:rPr>
              <w:t>roślin</w:t>
            </w:r>
          </w:p>
          <w:p w:rsidR="00B45AA8" w:rsidRDefault="00B45AA8" w:rsidP="00FD57F7">
            <w:pPr>
              <w:pStyle w:val="TableContents"/>
              <w:rPr>
                <w:sz w:val="26"/>
                <w:szCs w:val="26"/>
                <w:lang w:val="pl-PL"/>
              </w:rPr>
            </w:pPr>
          </w:p>
          <w:p w:rsidR="0031664F" w:rsidRDefault="0031664F" w:rsidP="00FD57F7">
            <w:pPr>
              <w:pStyle w:val="TableContents"/>
              <w:rPr>
                <w:sz w:val="26"/>
                <w:szCs w:val="26"/>
                <w:lang w:val="pl-PL"/>
              </w:rPr>
            </w:pPr>
            <w:r>
              <w:rPr>
                <w:sz w:val="26"/>
                <w:szCs w:val="26"/>
                <w:lang w:val="pl-PL"/>
              </w:rPr>
              <w:t>Zachęcan</w:t>
            </w:r>
            <w:r w:rsidR="00B45AA8">
              <w:rPr>
                <w:sz w:val="26"/>
                <w:szCs w:val="26"/>
                <w:lang w:val="pl-PL"/>
              </w:rPr>
              <w:t>ie dzieci do próbowania warzyw i</w:t>
            </w:r>
            <w:r>
              <w:rPr>
                <w:sz w:val="26"/>
                <w:szCs w:val="26"/>
                <w:lang w:val="pl-PL"/>
              </w:rPr>
              <w:t xml:space="preserve"> owoców dostarczanych</w:t>
            </w:r>
            <w:r w:rsidR="00B45AA8">
              <w:rPr>
                <w:sz w:val="26"/>
                <w:szCs w:val="26"/>
                <w:lang w:val="pl-PL"/>
              </w:rPr>
              <w:t xml:space="preserve"> </w:t>
            </w:r>
            <w:r>
              <w:rPr>
                <w:sz w:val="26"/>
                <w:szCs w:val="26"/>
                <w:lang w:val="pl-PL"/>
              </w:rPr>
              <w:t xml:space="preserve"> podczas posiłków w przedszkolu</w:t>
            </w:r>
            <w:r w:rsidR="00AF3DB9">
              <w:rPr>
                <w:sz w:val="26"/>
                <w:szCs w:val="26"/>
                <w:lang w:val="pl-PL"/>
              </w:rPr>
              <w:t>.</w:t>
            </w:r>
          </w:p>
          <w:p w:rsidR="0031664F" w:rsidRDefault="0031664F" w:rsidP="00FD57F7">
            <w:pPr>
              <w:pStyle w:val="TableContents"/>
              <w:rPr>
                <w:sz w:val="26"/>
                <w:szCs w:val="26"/>
                <w:lang w:val="pl-PL"/>
              </w:rPr>
            </w:pPr>
            <w:r>
              <w:rPr>
                <w:sz w:val="26"/>
                <w:szCs w:val="26"/>
                <w:lang w:val="pl-PL"/>
              </w:rPr>
              <w:t>Poszerzanie wiedzy o ciele i zd</w:t>
            </w:r>
            <w:r w:rsidR="00B45AA8">
              <w:rPr>
                <w:sz w:val="26"/>
                <w:szCs w:val="26"/>
                <w:lang w:val="pl-PL"/>
              </w:rPr>
              <w:t>rowiu poprzez prezentacje filmów edukacyjnych np. „Było sobie życie”</w:t>
            </w:r>
            <w:r w:rsidR="00AF3DB9">
              <w:rPr>
                <w:sz w:val="26"/>
                <w:szCs w:val="26"/>
                <w:lang w:val="pl-PL"/>
              </w:rPr>
              <w:t>.</w:t>
            </w:r>
          </w:p>
          <w:p w:rsidR="00E942EC" w:rsidRDefault="00E942EC" w:rsidP="00FD57F7">
            <w:pPr>
              <w:pStyle w:val="TableContents"/>
              <w:rPr>
                <w:sz w:val="26"/>
                <w:szCs w:val="26"/>
                <w:lang w:val="pl-PL"/>
              </w:rPr>
            </w:pPr>
          </w:p>
          <w:p w:rsidR="00E942EC" w:rsidRDefault="00E942EC" w:rsidP="00FD57F7">
            <w:pPr>
              <w:pStyle w:val="TableContents"/>
              <w:rPr>
                <w:sz w:val="26"/>
                <w:szCs w:val="26"/>
                <w:lang w:val="pl-PL"/>
              </w:rPr>
            </w:pPr>
            <w:r>
              <w:rPr>
                <w:sz w:val="26"/>
                <w:szCs w:val="26"/>
                <w:lang w:val="pl-PL"/>
              </w:rPr>
              <w:t xml:space="preserve">Przeprowadzenie zajęć </w:t>
            </w:r>
            <w:r w:rsidR="002267AD">
              <w:rPr>
                <w:sz w:val="26"/>
                <w:szCs w:val="26"/>
                <w:lang w:val="pl-PL"/>
              </w:rPr>
              <w:t>dotyczących bezpieczeństwa</w:t>
            </w:r>
            <w:r>
              <w:rPr>
                <w:sz w:val="26"/>
                <w:szCs w:val="26"/>
                <w:lang w:val="pl-PL"/>
              </w:rPr>
              <w:t xml:space="preserve"> zarówno na drodze jak i w innych sytuacjach życiowych (pierwsza pomoc, numery alarmowe)</w:t>
            </w:r>
            <w:r w:rsidR="00AF3DB9">
              <w:rPr>
                <w:sz w:val="26"/>
                <w:szCs w:val="26"/>
                <w:lang w:val="pl-PL"/>
              </w:rPr>
              <w:t>.</w:t>
            </w:r>
          </w:p>
          <w:p w:rsidR="00E942EC" w:rsidRDefault="00E942EC" w:rsidP="00FD57F7">
            <w:pPr>
              <w:pStyle w:val="TableContents"/>
              <w:rPr>
                <w:sz w:val="26"/>
                <w:szCs w:val="26"/>
                <w:lang w:val="pl-PL"/>
              </w:rPr>
            </w:pPr>
            <w:r>
              <w:rPr>
                <w:sz w:val="26"/>
                <w:szCs w:val="26"/>
                <w:lang w:val="pl-PL"/>
              </w:rPr>
              <w:t>Regularne przypom</w:t>
            </w:r>
            <w:r w:rsidR="002267AD">
              <w:rPr>
                <w:sz w:val="26"/>
                <w:szCs w:val="26"/>
                <w:lang w:val="pl-PL"/>
              </w:rPr>
              <w:t xml:space="preserve">inanie zasad bezpieczeństwa przed </w:t>
            </w:r>
            <w:r>
              <w:rPr>
                <w:sz w:val="26"/>
                <w:szCs w:val="26"/>
                <w:lang w:val="pl-PL"/>
              </w:rPr>
              <w:t>wyjściem p</w:t>
            </w:r>
            <w:r w:rsidR="002267AD">
              <w:rPr>
                <w:sz w:val="26"/>
                <w:szCs w:val="26"/>
                <w:lang w:val="pl-PL"/>
              </w:rPr>
              <w:t>oza teren przedszkola oraz na plac zabaw</w:t>
            </w:r>
            <w:r>
              <w:rPr>
                <w:sz w:val="26"/>
                <w:szCs w:val="26"/>
                <w:lang w:val="pl-PL"/>
              </w:rPr>
              <w:t>.</w:t>
            </w:r>
          </w:p>
          <w:p w:rsidR="00E942EC" w:rsidRDefault="00680135" w:rsidP="00FD57F7">
            <w:pPr>
              <w:pStyle w:val="TableContents"/>
              <w:rPr>
                <w:sz w:val="26"/>
                <w:szCs w:val="26"/>
                <w:lang w:val="pl-PL"/>
              </w:rPr>
            </w:pPr>
            <w:r>
              <w:rPr>
                <w:sz w:val="26"/>
                <w:szCs w:val="26"/>
                <w:lang w:val="pl-PL"/>
              </w:rPr>
              <w:t>Wizyta p</w:t>
            </w:r>
            <w:r w:rsidR="00AF3DB9">
              <w:rPr>
                <w:sz w:val="26"/>
                <w:szCs w:val="26"/>
                <w:lang w:val="pl-PL"/>
              </w:rPr>
              <w:t>olicjantów</w:t>
            </w:r>
            <w:r w:rsidR="00E942EC">
              <w:rPr>
                <w:sz w:val="26"/>
                <w:szCs w:val="26"/>
                <w:lang w:val="pl-PL"/>
              </w:rPr>
              <w:t xml:space="preserve"> w celach </w:t>
            </w:r>
            <w:r>
              <w:rPr>
                <w:sz w:val="26"/>
                <w:szCs w:val="26"/>
                <w:lang w:val="pl-PL"/>
              </w:rPr>
              <w:t xml:space="preserve">edukacji bezpiecznego poruszania się po drogach </w:t>
            </w:r>
            <w:r w:rsidR="002267AD">
              <w:rPr>
                <w:sz w:val="26"/>
                <w:szCs w:val="26"/>
                <w:lang w:val="pl-PL"/>
              </w:rPr>
              <w:t>oraz w innych sytuacjach życiowych.</w:t>
            </w:r>
          </w:p>
          <w:p w:rsidR="009D7230" w:rsidRDefault="009D7230" w:rsidP="00FD57F7">
            <w:pPr>
              <w:pStyle w:val="TableContents"/>
              <w:rPr>
                <w:sz w:val="26"/>
                <w:szCs w:val="26"/>
                <w:lang w:val="pl-PL"/>
              </w:rPr>
            </w:pPr>
          </w:p>
          <w:p w:rsidR="00E942EC" w:rsidRDefault="002267AD" w:rsidP="00FD57F7">
            <w:pPr>
              <w:pStyle w:val="TableContents"/>
              <w:rPr>
                <w:sz w:val="26"/>
                <w:szCs w:val="26"/>
                <w:lang w:val="pl-PL"/>
              </w:rPr>
            </w:pPr>
            <w:r>
              <w:rPr>
                <w:sz w:val="26"/>
                <w:szCs w:val="26"/>
                <w:lang w:val="pl-PL"/>
              </w:rPr>
              <w:t>Przeprowadzenie zajęć dotyczących bezpiecznego korzystania</w:t>
            </w:r>
            <w:r w:rsidR="00680135">
              <w:rPr>
                <w:sz w:val="26"/>
                <w:szCs w:val="26"/>
                <w:lang w:val="pl-PL"/>
              </w:rPr>
              <w:t xml:space="preserve"> z multimediów, </w:t>
            </w:r>
            <w:r>
              <w:rPr>
                <w:sz w:val="26"/>
                <w:szCs w:val="26"/>
                <w:lang w:val="pl-PL"/>
              </w:rPr>
              <w:t>(</w:t>
            </w:r>
            <w:r w:rsidR="00680135">
              <w:rPr>
                <w:sz w:val="26"/>
                <w:szCs w:val="26"/>
                <w:lang w:val="pl-PL"/>
              </w:rPr>
              <w:t>rozm</w:t>
            </w:r>
            <w:r>
              <w:rPr>
                <w:sz w:val="26"/>
                <w:szCs w:val="26"/>
                <w:lang w:val="pl-PL"/>
              </w:rPr>
              <w:t>owy, dyskusje, filmy edukacyjne)</w:t>
            </w:r>
          </w:p>
          <w:p w:rsidR="009D7230" w:rsidRDefault="009D7230" w:rsidP="00FD57F7">
            <w:pPr>
              <w:pStyle w:val="TableContents"/>
              <w:rPr>
                <w:sz w:val="26"/>
                <w:szCs w:val="26"/>
                <w:lang w:val="pl-PL"/>
              </w:rPr>
            </w:pPr>
          </w:p>
          <w:p w:rsidR="00680135" w:rsidRDefault="00680135" w:rsidP="00FD57F7">
            <w:pPr>
              <w:pStyle w:val="TableContents"/>
              <w:rPr>
                <w:sz w:val="26"/>
                <w:szCs w:val="26"/>
                <w:lang w:val="pl-PL"/>
              </w:rPr>
            </w:pPr>
            <w:r>
              <w:rPr>
                <w:sz w:val="26"/>
                <w:szCs w:val="26"/>
                <w:lang w:val="pl-PL"/>
              </w:rPr>
              <w:t>Przeprowad</w:t>
            </w:r>
            <w:r w:rsidR="002267AD">
              <w:rPr>
                <w:sz w:val="26"/>
                <w:szCs w:val="26"/>
                <w:lang w:val="pl-PL"/>
              </w:rPr>
              <w:t xml:space="preserve">zenie warsztatów dla rodziców na temat negatywnego </w:t>
            </w:r>
            <w:r w:rsidR="002267AD">
              <w:rPr>
                <w:sz w:val="26"/>
                <w:szCs w:val="26"/>
                <w:lang w:val="pl-PL"/>
              </w:rPr>
              <w:lastRenderedPageBreak/>
              <w:t>wpływu</w:t>
            </w:r>
            <w:r>
              <w:rPr>
                <w:sz w:val="26"/>
                <w:szCs w:val="26"/>
                <w:lang w:val="pl-PL"/>
              </w:rPr>
              <w:t xml:space="preserve"> multimediów na dziecko po</w:t>
            </w:r>
            <w:r w:rsidR="002267AD">
              <w:rPr>
                <w:sz w:val="26"/>
                <w:szCs w:val="26"/>
                <w:lang w:val="pl-PL"/>
              </w:rPr>
              <w:t xml:space="preserve">prowadzone przez </w:t>
            </w:r>
            <w:r>
              <w:rPr>
                <w:sz w:val="26"/>
                <w:szCs w:val="26"/>
                <w:lang w:val="pl-PL"/>
              </w:rPr>
              <w:t>psychologa</w:t>
            </w:r>
            <w:r w:rsidR="00947DB4">
              <w:rPr>
                <w:sz w:val="26"/>
                <w:szCs w:val="26"/>
                <w:lang w:val="pl-PL"/>
              </w:rPr>
              <w:t>.</w:t>
            </w:r>
          </w:p>
          <w:p w:rsidR="008548C2" w:rsidRDefault="008548C2" w:rsidP="00947DB4">
            <w:pPr>
              <w:pStyle w:val="TableContents"/>
              <w:rPr>
                <w:sz w:val="26"/>
                <w:szCs w:val="26"/>
                <w:lang w:val="pl-PL"/>
              </w:rPr>
            </w:pPr>
          </w:p>
          <w:p w:rsidR="00947DB4" w:rsidRDefault="008548C2" w:rsidP="00947DB4">
            <w:pPr>
              <w:pStyle w:val="TableContents"/>
              <w:rPr>
                <w:sz w:val="26"/>
                <w:szCs w:val="26"/>
                <w:lang w:val="pl-PL"/>
              </w:rPr>
            </w:pPr>
            <w:r>
              <w:rPr>
                <w:sz w:val="26"/>
                <w:szCs w:val="26"/>
                <w:lang w:val="pl-PL"/>
              </w:rPr>
              <w:t>Rozmowy</w:t>
            </w:r>
            <w:r w:rsidR="00947DB4">
              <w:rPr>
                <w:sz w:val="26"/>
                <w:szCs w:val="26"/>
                <w:lang w:val="pl-PL"/>
              </w:rPr>
              <w:t xml:space="preserve"> z dziećmi uwrażliwiające na ilość i sposób spędzania czasu przed komputerem, telewizją, telefonem.</w:t>
            </w:r>
          </w:p>
        </w:tc>
      </w:tr>
    </w:tbl>
    <w:p w:rsidR="0031664F" w:rsidRDefault="0031664F" w:rsidP="0031664F">
      <w:pPr>
        <w:pStyle w:val="Standard"/>
        <w:rPr>
          <w:sz w:val="26"/>
          <w:szCs w:val="26"/>
          <w:lang w:val="pl-PL"/>
        </w:rPr>
      </w:pPr>
    </w:p>
    <w:p w:rsidR="0031664F" w:rsidRDefault="0031664F" w:rsidP="0031664F">
      <w:pPr>
        <w:pStyle w:val="Standard"/>
        <w:rPr>
          <w:sz w:val="26"/>
          <w:szCs w:val="26"/>
          <w:lang w:val="pl-PL"/>
        </w:rPr>
      </w:pPr>
    </w:p>
    <w:p w:rsidR="00B503FE" w:rsidRDefault="0031664F" w:rsidP="0031664F">
      <w:pPr>
        <w:pStyle w:val="Default"/>
        <w:spacing w:line="360" w:lineRule="auto"/>
        <w:jc w:val="both"/>
        <w:rPr>
          <w:sz w:val="26"/>
          <w:szCs w:val="26"/>
        </w:rPr>
      </w:pPr>
      <w:r>
        <w:rPr>
          <w:sz w:val="26"/>
          <w:szCs w:val="26"/>
        </w:rPr>
        <w:tab/>
      </w:r>
    </w:p>
    <w:tbl>
      <w:tblPr>
        <w:tblStyle w:val="Tabela-Siatka"/>
        <w:tblW w:w="9639" w:type="dxa"/>
        <w:tblInd w:w="108" w:type="dxa"/>
        <w:tblLook w:val="04A0"/>
      </w:tblPr>
      <w:tblGrid>
        <w:gridCol w:w="2552"/>
        <w:gridCol w:w="3402"/>
        <w:gridCol w:w="3685"/>
      </w:tblGrid>
      <w:tr w:rsidR="00B503FE" w:rsidTr="00B503FE">
        <w:tc>
          <w:tcPr>
            <w:tcW w:w="2552" w:type="dxa"/>
          </w:tcPr>
          <w:p w:rsidR="00260B1C" w:rsidRPr="00BC13E4" w:rsidRDefault="00260B1C" w:rsidP="00260B1C">
            <w:pPr>
              <w:widowControl/>
              <w:shd w:val="clear" w:color="auto" w:fill="FFFFFF"/>
              <w:suppressAutoHyphens w:val="0"/>
              <w:autoSpaceDN/>
              <w:rPr>
                <w:rFonts w:eastAsia="Times New Roman" w:cs="Times New Roman"/>
                <w:b/>
                <w:color w:val="1B1B1B"/>
                <w:sz w:val="24"/>
                <w:szCs w:val="24"/>
                <w:lang w:eastAsia="pl-PL"/>
              </w:rPr>
            </w:pPr>
            <w:r w:rsidRPr="00BC13E4">
              <w:rPr>
                <w:rFonts w:eastAsia="Times New Roman" w:cs="Times New Roman"/>
                <w:b/>
                <w:color w:val="1B1B1B"/>
                <w:sz w:val="24"/>
                <w:szCs w:val="24"/>
                <w:lang w:eastAsia="pl-PL"/>
              </w:rPr>
              <w:t>Wzmocnienie edukacji ekologicznej. Rozwijanie postawy odpowiedzialności za środowisko naturalne.</w:t>
            </w:r>
          </w:p>
          <w:p w:rsidR="00B503FE" w:rsidRDefault="00B503FE" w:rsidP="0031664F">
            <w:pPr>
              <w:pStyle w:val="Default"/>
              <w:spacing w:line="360" w:lineRule="auto"/>
              <w:jc w:val="both"/>
              <w:rPr>
                <w:sz w:val="26"/>
                <w:szCs w:val="26"/>
              </w:rPr>
            </w:pPr>
          </w:p>
        </w:tc>
        <w:tc>
          <w:tcPr>
            <w:tcW w:w="3402" w:type="dxa"/>
          </w:tcPr>
          <w:p w:rsidR="00260B1C" w:rsidRDefault="002D570D" w:rsidP="002D570D">
            <w:pPr>
              <w:pStyle w:val="Akapitzlist"/>
              <w:widowControl/>
              <w:numPr>
                <w:ilvl w:val="0"/>
                <w:numId w:val="10"/>
              </w:numPr>
              <w:suppressAutoHyphens w:val="0"/>
              <w:autoSpaceDE w:val="0"/>
              <w:adjustRightInd w:val="0"/>
              <w:ind w:left="175" w:hanging="283"/>
              <w:textAlignment w:val="auto"/>
              <w:rPr>
                <w:sz w:val="26"/>
                <w:szCs w:val="26"/>
              </w:rPr>
            </w:pPr>
            <w:r>
              <w:rPr>
                <w:sz w:val="26"/>
                <w:szCs w:val="26"/>
              </w:rPr>
              <w:t>Wie co to jest ekologia i czym się zajmuje</w:t>
            </w:r>
          </w:p>
          <w:p w:rsidR="004A44E5" w:rsidRPr="003448E0" w:rsidRDefault="002D570D" w:rsidP="002D570D">
            <w:pPr>
              <w:pStyle w:val="Akapitzlist"/>
              <w:widowControl/>
              <w:numPr>
                <w:ilvl w:val="0"/>
                <w:numId w:val="10"/>
              </w:numPr>
              <w:suppressAutoHyphens w:val="0"/>
              <w:autoSpaceDE w:val="0"/>
              <w:adjustRightInd w:val="0"/>
              <w:ind w:left="175" w:hanging="283"/>
              <w:textAlignment w:val="auto"/>
              <w:rPr>
                <w:sz w:val="26"/>
                <w:szCs w:val="26"/>
              </w:rPr>
            </w:pPr>
            <w:r>
              <w:rPr>
                <w:sz w:val="26"/>
                <w:szCs w:val="26"/>
              </w:rPr>
              <w:t>Wymienia rodzaje zanieczyszczeń środowiska i wie co to jest recycling</w:t>
            </w:r>
          </w:p>
          <w:p w:rsidR="004A44E5" w:rsidRDefault="004A44E5" w:rsidP="002D570D">
            <w:pPr>
              <w:widowControl/>
              <w:suppressAutoHyphens w:val="0"/>
              <w:autoSpaceDE w:val="0"/>
              <w:adjustRightInd w:val="0"/>
              <w:textAlignment w:val="auto"/>
              <w:rPr>
                <w:sz w:val="26"/>
                <w:szCs w:val="26"/>
              </w:rPr>
            </w:pPr>
          </w:p>
          <w:p w:rsidR="002D570D" w:rsidRPr="004A44E5" w:rsidRDefault="004A44E5" w:rsidP="004A44E5">
            <w:pPr>
              <w:pStyle w:val="Akapitzlist"/>
              <w:widowControl/>
              <w:numPr>
                <w:ilvl w:val="0"/>
                <w:numId w:val="10"/>
              </w:numPr>
              <w:suppressAutoHyphens w:val="0"/>
              <w:autoSpaceDE w:val="0"/>
              <w:adjustRightInd w:val="0"/>
              <w:ind w:left="175" w:hanging="283"/>
              <w:textAlignment w:val="auto"/>
              <w:rPr>
                <w:sz w:val="26"/>
                <w:szCs w:val="26"/>
              </w:rPr>
            </w:pPr>
            <w:r w:rsidRPr="004A44E5">
              <w:rPr>
                <w:sz w:val="26"/>
                <w:szCs w:val="26"/>
              </w:rPr>
              <w:t xml:space="preserve">wie, co to jest sprzęt elektryczny </w:t>
            </w:r>
            <w:r>
              <w:rPr>
                <w:sz w:val="26"/>
                <w:szCs w:val="26"/>
              </w:rPr>
              <w:t xml:space="preserve">i </w:t>
            </w:r>
            <w:r w:rsidRPr="004A44E5">
              <w:rPr>
                <w:sz w:val="26"/>
                <w:szCs w:val="26"/>
              </w:rPr>
              <w:t>kiedy staje się odpadem</w:t>
            </w:r>
          </w:p>
          <w:p w:rsidR="004A44E5" w:rsidRDefault="004A44E5" w:rsidP="004A44E5">
            <w:pPr>
              <w:pStyle w:val="Akapitzlist"/>
              <w:widowControl/>
              <w:numPr>
                <w:ilvl w:val="0"/>
                <w:numId w:val="10"/>
              </w:numPr>
              <w:suppressAutoHyphens w:val="0"/>
              <w:autoSpaceDE w:val="0"/>
              <w:adjustRightInd w:val="0"/>
              <w:ind w:left="317" w:hanging="317"/>
              <w:textAlignment w:val="auto"/>
              <w:rPr>
                <w:sz w:val="26"/>
                <w:szCs w:val="26"/>
              </w:rPr>
            </w:pPr>
            <w:r>
              <w:rPr>
                <w:sz w:val="26"/>
                <w:szCs w:val="26"/>
              </w:rPr>
              <w:t xml:space="preserve"> potrafi opisać zjawisko efektu cieplarnianego itp I jaki wpływ ma na środowisko</w:t>
            </w:r>
          </w:p>
          <w:p w:rsidR="003448E0" w:rsidRPr="004A44E5" w:rsidRDefault="003448E0" w:rsidP="004A44E5">
            <w:pPr>
              <w:pStyle w:val="Akapitzlist"/>
              <w:widowControl/>
              <w:numPr>
                <w:ilvl w:val="0"/>
                <w:numId w:val="10"/>
              </w:numPr>
              <w:suppressAutoHyphens w:val="0"/>
              <w:autoSpaceDE w:val="0"/>
              <w:adjustRightInd w:val="0"/>
              <w:ind w:left="317" w:hanging="317"/>
              <w:textAlignment w:val="auto"/>
              <w:rPr>
                <w:sz w:val="26"/>
                <w:szCs w:val="26"/>
              </w:rPr>
            </w:pPr>
            <w:r>
              <w:rPr>
                <w:sz w:val="26"/>
                <w:szCs w:val="26"/>
              </w:rPr>
              <w:t xml:space="preserve">Wien a czym polega ochrona czynna i  bierna </w:t>
            </w:r>
          </w:p>
        </w:tc>
        <w:tc>
          <w:tcPr>
            <w:tcW w:w="3685" w:type="dxa"/>
          </w:tcPr>
          <w:p w:rsidR="0074113B" w:rsidRDefault="002D570D" w:rsidP="002D570D">
            <w:pPr>
              <w:pStyle w:val="Default"/>
              <w:spacing w:line="360" w:lineRule="auto"/>
              <w:jc w:val="both"/>
              <w:rPr>
                <w:sz w:val="26"/>
                <w:szCs w:val="26"/>
              </w:rPr>
            </w:pPr>
            <w:r>
              <w:rPr>
                <w:sz w:val="26"/>
                <w:szCs w:val="26"/>
              </w:rPr>
              <w:t xml:space="preserve">- podaje cechy dobrego ekologa, na podstawie pogadanek </w:t>
            </w:r>
          </w:p>
          <w:p w:rsidR="0074113B" w:rsidRDefault="0074113B" w:rsidP="0031664F">
            <w:pPr>
              <w:pStyle w:val="Default"/>
              <w:spacing w:line="360" w:lineRule="auto"/>
              <w:jc w:val="both"/>
              <w:rPr>
                <w:sz w:val="26"/>
                <w:szCs w:val="26"/>
              </w:rPr>
            </w:pPr>
            <w:r>
              <w:rPr>
                <w:sz w:val="26"/>
                <w:szCs w:val="26"/>
              </w:rPr>
              <w:t xml:space="preserve">- </w:t>
            </w:r>
            <w:r w:rsidR="002D570D">
              <w:rPr>
                <w:sz w:val="26"/>
                <w:szCs w:val="26"/>
              </w:rPr>
              <w:t xml:space="preserve">zbiórka nakrętek plastikowych, </w:t>
            </w:r>
          </w:p>
          <w:p w:rsidR="002D570D" w:rsidRDefault="002D570D" w:rsidP="0031664F">
            <w:pPr>
              <w:pStyle w:val="Default"/>
              <w:spacing w:line="360" w:lineRule="auto"/>
              <w:jc w:val="both"/>
              <w:rPr>
                <w:sz w:val="26"/>
                <w:szCs w:val="26"/>
              </w:rPr>
            </w:pPr>
            <w:r>
              <w:rPr>
                <w:sz w:val="26"/>
                <w:szCs w:val="26"/>
              </w:rPr>
              <w:t>- bierze udział w akcji charytatywnej (zbieranie zużytych  kredek)</w:t>
            </w:r>
          </w:p>
          <w:p w:rsidR="004A44E5" w:rsidRDefault="004A44E5" w:rsidP="0031664F">
            <w:pPr>
              <w:pStyle w:val="Default"/>
              <w:spacing w:line="360" w:lineRule="auto"/>
              <w:jc w:val="both"/>
              <w:rPr>
                <w:sz w:val="26"/>
                <w:szCs w:val="26"/>
              </w:rPr>
            </w:pPr>
            <w:r>
              <w:rPr>
                <w:sz w:val="26"/>
                <w:szCs w:val="26"/>
              </w:rPr>
              <w:t>Bierze udział w Akcji Sprzątania świata itp.</w:t>
            </w:r>
          </w:p>
          <w:p w:rsidR="004A44E5" w:rsidRDefault="004A44E5" w:rsidP="0031664F">
            <w:pPr>
              <w:pStyle w:val="Default"/>
              <w:spacing w:line="360" w:lineRule="auto"/>
              <w:jc w:val="both"/>
              <w:rPr>
                <w:sz w:val="26"/>
                <w:szCs w:val="26"/>
              </w:rPr>
            </w:pPr>
            <w:r>
              <w:rPr>
                <w:sz w:val="26"/>
                <w:szCs w:val="26"/>
              </w:rPr>
              <w:t>- zachęcanie do oddawania ZSEE do punktu zbierania</w:t>
            </w:r>
          </w:p>
          <w:p w:rsidR="004A44E5" w:rsidRDefault="004A44E5" w:rsidP="0031664F">
            <w:pPr>
              <w:pStyle w:val="Default"/>
              <w:spacing w:line="360" w:lineRule="auto"/>
              <w:jc w:val="both"/>
              <w:rPr>
                <w:sz w:val="26"/>
                <w:szCs w:val="26"/>
              </w:rPr>
            </w:pPr>
            <w:r>
              <w:rPr>
                <w:sz w:val="26"/>
                <w:szCs w:val="26"/>
              </w:rPr>
              <w:t xml:space="preserve">- pogadanki, filmy edukacyjne, </w:t>
            </w:r>
          </w:p>
          <w:p w:rsidR="003448E0" w:rsidRDefault="003448E0" w:rsidP="0031664F">
            <w:pPr>
              <w:pStyle w:val="Default"/>
              <w:spacing w:line="360" w:lineRule="auto"/>
              <w:jc w:val="both"/>
              <w:rPr>
                <w:sz w:val="26"/>
                <w:szCs w:val="26"/>
              </w:rPr>
            </w:pPr>
            <w:r>
              <w:rPr>
                <w:sz w:val="26"/>
                <w:szCs w:val="26"/>
              </w:rPr>
              <w:t xml:space="preserve">- wycieczki do leśnika </w:t>
            </w:r>
          </w:p>
          <w:p w:rsidR="003448E0" w:rsidRDefault="003448E0" w:rsidP="0031664F">
            <w:pPr>
              <w:pStyle w:val="Default"/>
              <w:spacing w:line="360" w:lineRule="auto"/>
              <w:jc w:val="both"/>
              <w:rPr>
                <w:sz w:val="26"/>
                <w:szCs w:val="26"/>
              </w:rPr>
            </w:pPr>
            <w:r>
              <w:rPr>
                <w:sz w:val="26"/>
                <w:szCs w:val="26"/>
              </w:rPr>
              <w:t>- pielęgnacja terenu zielonego wokół przedszkola</w:t>
            </w:r>
          </w:p>
          <w:p w:rsidR="0074113B" w:rsidRDefault="0074113B" w:rsidP="0031664F">
            <w:pPr>
              <w:pStyle w:val="Default"/>
              <w:spacing w:line="360" w:lineRule="auto"/>
              <w:jc w:val="both"/>
              <w:rPr>
                <w:sz w:val="26"/>
                <w:szCs w:val="26"/>
              </w:rPr>
            </w:pPr>
          </w:p>
          <w:p w:rsidR="0074113B" w:rsidRDefault="0074113B" w:rsidP="0031664F">
            <w:pPr>
              <w:pStyle w:val="Default"/>
              <w:spacing w:line="360" w:lineRule="auto"/>
              <w:jc w:val="both"/>
              <w:rPr>
                <w:sz w:val="26"/>
                <w:szCs w:val="26"/>
              </w:rPr>
            </w:pPr>
          </w:p>
        </w:tc>
      </w:tr>
    </w:tbl>
    <w:p w:rsidR="0031664F" w:rsidRDefault="0031664F" w:rsidP="0031664F">
      <w:pPr>
        <w:pStyle w:val="Default"/>
        <w:spacing w:line="360" w:lineRule="auto"/>
        <w:jc w:val="both"/>
        <w:rPr>
          <w:sz w:val="26"/>
          <w:szCs w:val="26"/>
        </w:rPr>
      </w:pPr>
      <w:r>
        <w:rPr>
          <w:sz w:val="26"/>
          <w:szCs w:val="26"/>
        </w:rPr>
        <w:br/>
      </w:r>
    </w:p>
    <w:p w:rsidR="00680135" w:rsidRPr="001529C1" w:rsidRDefault="00680135" w:rsidP="00680135">
      <w:pPr>
        <w:pStyle w:val="Standard"/>
        <w:spacing w:line="360" w:lineRule="auto"/>
        <w:jc w:val="both"/>
        <w:rPr>
          <w:rFonts w:cs="Times New Roman"/>
          <w:sz w:val="26"/>
          <w:szCs w:val="26"/>
          <w:lang w:val="pl-PL"/>
        </w:rPr>
      </w:pPr>
      <w:r>
        <w:rPr>
          <w:rFonts w:cs="Times New Roman"/>
          <w:sz w:val="26"/>
          <w:szCs w:val="26"/>
          <w:lang w:val="pl-PL"/>
        </w:rPr>
        <w:tab/>
      </w:r>
      <w:r w:rsidRPr="001529C1">
        <w:rPr>
          <w:rFonts w:cs="Times New Roman"/>
          <w:sz w:val="26"/>
          <w:szCs w:val="26"/>
          <w:lang w:val="pl-PL"/>
        </w:rPr>
        <w:t xml:space="preserve">Program wychowawczo-profilaktyczny przeznaczony jest do realizacji dla dzieci 3 -6 letnich. W programie nie uwzględniono podziału na grupy wiekowe pozostawiając nauczycielom swobodę w doborze treści, uzależnioną od zainteresowań dzieci, ich możliwości percepcyjnych i dojrzałości emocjonalno-społecznej. </w:t>
      </w:r>
    </w:p>
    <w:p w:rsidR="00680135" w:rsidRPr="001529C1" w:rsidRDefault="00680135" w:rsidP="00680135">
      <w:pPr>
        <w:pStyle w:val="Standard"/>
        <w:spacing w:line="360" w:lineRule="auto"/>
        <w:jc w:val="both"/>
        <w:rPr>
          <w:rFonts w:cs="Times New Roman"/>
          <w:sz w:val="26"/>
          <w:szCs w:val="26"/>
          <w:lang w:val="pl-PL"/>
        </w:rPr>
      </w:pPr>
      <w:r w:rsidRPr="001529C1">
        <w:rPr>
          <w:rFonts w:cs="Times New Roman"/>
          <w:sz w:val="26"/>
          <w:szCs w:val="26"/>
          <w:lang w:val="pl-PL"/>
        </w:rPr>
        <w:lastRenderedPageBreak/>
        <w:t>Program ma charakter otwarty, jego treści mogą być rozszerzone w zależności od zainteresowań dzieci, inwencji nauczyciela oraz warunków i środków dydaktycznych, jakimi dysponuje przedszkole.</w:t>
      </w:r>
    </w:p>
    <w:p w:rsidR="003F2246" w:rsidRDefault="003F2246"/>
    <w:sectPr w:rsidR="003F2246" w:rsidSect="003F224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B4F" w:rsidRDefault="00687B4F" w:rsidP="00E942EC">
      <w:r>
        <w:separator/>
      </w:r>
    </w:p>
  </w:endnote>
  <w:endnote w:type="continuationSeparator" w:id="1">
    <w:p w:rsidR="00687B4F" w:rsidRDefault="00687B4F" w:rsidP="00E942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B4F" w:rsidRDefault="00687B4F" w:rsidP="00E942EC">
      <w:r>
        <w:separator/>
      </w:r>
    </w:p>
  </w:footnote>
  <w:footnote w:type="continuationSeparator" w:id="1">
    <w:p w:rsidR="00687B4F" w:rsidRDefault="00687B4F" w:rsidP="00E942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A5EDF64"/>
    <w:lvl w:ilvl="0">
      <w:numFmt w:val="bullet"/>
      <w:lvlText w:val="*"/>
      <w:lvlJc w:val="left"/>
    </w:lvl>
  </w:abstractNum>
  <w:abstractNum w:abstractNumId="1">
    <w:nsid w:val="0A8A6E79"/>
    <w:multiLevelType w:val="hybridMultilevel"/>
    <w:tmpl w:val="F4CA7E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FEC65D8"/>
    <w:multiLevelType w:val="hybridMultilevel"/>
    <w:tmpl w:val="B46E6A8A"/>
    <w:lvl w:ilvl="0" w:tplc="A8764B64">
      <w:start w:val="1"/>
      <w:numFmt w:val="decimal"/>
      <w:lvlText w:val="%1."/>
      <w:lvlJc w:val="left"/>
      <w:pPr>
        <w:ind w:left="720" w:hanging="360"/>
      </w:pPr>
      <w:rPr>
        <w:rFonts w:eastAsiaTheme="minorHAnsi"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7592B4E"/>
    <w:multiLevelType w:val="hybridMultilevel"/>
    <w:tmpl w:val="1F3A5D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50853D6"/>
    <w:multiLevelType w:val="hybridMultilevel"/>
    <w:tmpl w:val="438845A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5C69041F"/>
    <w:multiLevelType w:val="hybridMultilevel"/>
    <w:tmpl w:val="A64A01AE"/>
    <w:lvl w:ilvl="0" w:tplc="3DF2F996">
      <w:start w:val="1"/>
      <w:numFmt w:val="decimal"/>
      <w:lvlText w:val="%1."/>
      <w:lvlJc w:val="left"/>
      <w:pPr>
        <w:ind w:left="720" w:hanging="360"/>
      </w:pPr>
      <w:rPr>
        <w:rFonts w:eastAsiaTheme="minorHAnsi"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5A5424F"/>
    <w:multiLevelType w:val="hybridMultilevel"/>
    <w:tmpl w:val="D61A2EC2"/>
    <w:lvl w:ilvl="0" w:tplc="E95E408E">
      <w:start w:val="1"/>
      <w:numFmt w:val="decimal"/>
      <w:lvlText w:val="%1."/>
      <w:lvlJc w:val="left"/>
      <w:pPr>
        <w:ind w:left="720" w:hanging="360"/>
      </w:pPr>
      <w:rPr>
        <w:rFonts w:eastAsiaTheme="minorHAnsi"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7BB32A9"/>
    <w:multiLevelType w:val="hybridMultilevel"/>
    <w:tmpl w:val="4656B696"/>
    <w:lvl w:ilvl="0" w:tplc="DA9C0FB8">
      <w:start w:val="1"/>
      <w:numFmt w:val="decimal"/>
      <w:lvlText w:val="%1."/>
      <w:lvlJc w:val="left"/>
      <w:pPr>
        <w:ind w:left="720" w:hanging="360"/>
      </w:pPr>
      <w:rPr>
        <w:rFonts w:eastAsiaTheme="minorHAnsi"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54644B3"/>
    <w:multiLevelType w:val="hybridMultilevel"/>
    <w:tmpl w:val="D228DA70"/>
    <w:lvl w:ilvl="0" w:tplc="DF6CBFB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F663657"/>
    <w:multiLevelType w:val="hybridMultilevel"/>
    <w:tmpl w:val="E4E83FB6"/>
    <w:lvl w:ilvl="0" w:tplc="04150001">
      <w:start w:val="1"/>
      <w:numFmt w:val="bullet"/>
      <w:lvlText w:val=""/>
      <w:lvlJc w:val="left"/>
      <w:pPr>
        <w:ind w:left="835" w:hanging="360"/>
      </w:pPr>
      <w:rPr>
        <w:rFonts w:ascii="Symbol" w:hAnsi="Symbol" w:hint="default"/>
      </w:rPr>
    </w:lvl>
    <w:lvl w:ilvl="1" w:tplc="04150003" w:tentative="1">
      <w:start w:val="1"/>
      <w:numFmt w:val="bullet"/>
      <w:lvlText w:val="o"/>
      <w:lvlJc w:val="left"/>
      <w:pPr>
        <w:ind w:left="1555" w:hanging="360"/>
      </w:pPr>
      <w:rPr>
        <w:rFonts w:ascii="Courier New" w:hAnsi="Courier New" w:cs="Courier New" w:hint="default"/>
      </w:rPr>
    </w:lvl>
    <w:lvl w:ilvl="2" w:tplc="04150005" w:tentative="1">
      <w:start w:val="1"/>
      <w:numFmt w:val="bullet"/>
      <w:lvlText w:val=""/>
      <w:lvlJc w:val="left"/>
      <w:pPr>
        <w:ind w:left="2275" w:hanging="360"/>
      </w:pPr>
      <w:rPr>
        <w:rFonts w:ascii="Wingdings" w:hAnsi="Wingdings" w:hint="default"/>
      </w:rPr>
    </w:lvl>
    <w:lvl w:ilvl="3" w:tplc="04150001" w:tentative="1">
      <w:start w:val="1"/>
      <w:numFmt w:val="bullet"/>
      <w:lvlText w:val=""/>
      <w:lvlJc w:val="left"/>
      <w:pPr>
        <w:ind w:left="2995" w:hanging="360"/>
      </w:pPr>
      <w:rPr>
        <w:rFonts w:ascii="Symbol" w:hAnsi="Symbol" w:hint="default"/>
      </w:rPr>
    </w:lvl>
    <w:lvl w:ilvl="4" w:tplc="04150003" w:tentative="1">
      <w:start w:val="1"/>
      <w:numFmt w:val="bullet"/>
      <w:lvlText w:val="o"/>
      <w:lvlJc w:val="left"/>
      <w:pPr>
        <w:ind w:left="3715" w:hanging="360"/>
      </w:pPr>
      <w:rPr>
        <w:rFonts w:ascii="Courier New" w:hAnsi="Courier New" w:cs="Courier New" w:hint="default"/>
      </w:rPr>
    </w:lvl>
    <w:lvl w:ilvl="5" w:tplc="04150005" w:tentative="1">
      <w:start w:val="1"/>
      <w:numFmt w:val="bullet"/>
      <w:lvlText w:val=""/>
      <w:lvlJc w:val="left"/>
      <w:pPr>
        <w:ind w:left="4435" w:hanging="360"/>
      </w:pPr>
      <w:rPr>
        <w:rFonts w:ascii="Wingdings" w:hAnsi="Wingdings" w:hint="default"/>
      </w:rPr>
    </w:lvl>
    <w:lvl w:ilvl="6" w:tplc="04150001" w:tentative="1">
      <w:start w:val="1"/>
      <w:numFmt w:val="bullet"/>
      <w:lvlText w:val=""/>
      <w:lvlJc w:val="left"/>
      <w:pPr>
        <w:ind w:left="5155" w:hanging="360"/>
      </w:pPr>
      <w:rPr>
        <w:rFonts w:ascii="Symbol" w:hAnsi="Symbol" w:hint="default"/>
      </w:rPr>
    </w:lvl>
    <w:lvl w:ilvl="7" w:tplc="04150003" w:tentative="1">
      <w:start w:val="1"/>
      <w:numFmt w:val="bullet"/>
      <w:lvlText w:val="o"/>
      <w:lvlJc w:val="left"/>
      <w:pPr>
        <w:ind w:left="5875" w:hanging="360"/>
      </w:pPr>
      <w:rPr>
        <w:rFonts w:ascii="Courier New" w:hAnsi="Courier New" w:cs="Courier New" w:hint="default"/>
      </w:rPr>
    </w:lvl>
    <w:lvl w:ilvl="8" w:tplc="04150005" w:tentative="1">
      <w:start w:val="1"/>
      <w:numFmt w:val="bullet"/>
      <w:lvlText w:val=""/>
      <w:lvlJc w:val="left"/>
      <w:pPr>
        <w:ind w:left="6595" w:hanging="360"/>
      </w:pPr>
      <w:rPr>
        <w:rFonts w:ascii="Wingdings" w:hAnsi="Wingdings" w:hint="default"/>
      </w:rPr>
    </w:lvl>
  </w:abstractNum>
  <w:num w:numId="1">
    <w:abstractNumId w:val="4"/>
  </w:num>
  <w:num w:numId="2">
    <w:abstractNumId w:val="8"/>
  </w:num>
  <w:num w:numId="3">
    <w:abstractNumId w:val="1"/>
  </w:num>
  <w:num w:numId="4">
    <w:abstractNumId w:val="3"/>
  </w:num>
  <w:num w:numId="5">
    <w:abstractNumId w:val="0"/>
    <w:lvlOverride w:ilvl="0">
      <w:lvl w:ilvl="0">
        <w:numFmt w:val="bullet"/>
        <w:lvlText w:val=""/>
        <w:legacy w:legacy="1" w:legacySpace="0" w:legacyIndent="283"/>
        <w:lvlJc w:val="left"/>
        <w:rPr>
          <w:rFonts w:ascii="Symbol" w:hAnsi="Symbol" w:hint="default"/>
        </w:rPr>
      </w:lvl>
    </w:lvlOverride>
  </w:num>
  <w:num w:numId="6">
    <w:abstractNumId w:val="9"/>
  </w:num>
  <w:num w:numId="7">
    <w:abstractNumId w:val="7"/>
  </w:num>
  <w:num w:numId="8">
    <w:abstractNumId w:val="2"/>
  </w:num>
  <w:num w:numId="9">
    <w:abstractNumId w:val="5"/>
  </w:num>
  <w:num w:numId="10">
    <w:abstractNumId w:val="6"/>
  </w:num>
  <w:num w:numId="1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hyphenationZone w:val="425"/>
  <w:characterSpacingControl w:val="doNotCompress"/>
  <w:footnotePr>
    <w:footnote w:id="0"/>
    <w:footnote w:id="1"/>
  </w:footnotePr>
  <w:endnotePr>
    <w:endnote w:id="0"/>
    <w:endnote w:id="1"/>
  </w:endnotePr>
  <w:compat/>
  <w:rsids>
    <w:rsidRoot w:val="0031664F"/>
    <w:rsid w:val="002267AD"/>
    <w:rsid w:val="00260B1C"/>
    <w:rsid w:val="002D570D"/>
    <w:rsid w:val="002E584D"/>
    <w:rsid w:val="0031664F"/>
    <w:rsid w:val="003347FF"/>
    <w:rsid w:val="003448E0"/>
    <w:rsid w:val="003F2246"/>
    <w:rsid w:val="003F786B"/>
    <w:rsid w:val="004A44E5"/>
    <w:rsid w:val="006119C0"/>
    <w:rsid w:val="00680135"/>
    <w:rsid w:val="00687B4F"/>
    <w:rsid w:val="00704817"/>
    <w:rsid w:val="0074113B"/>
    <w:rsid w:val="007F0532"/>
    <w:rsid w:val="00844EA7"/>
    <w:rsid w:val="008548C2"/>
    <w:rsid w:val="00947DB4"/>
    <w:rsid w:val="009C7319"/>
    <w:rsid w:val="009D7230"/>
    <w:rsid w:val="00A2008F"/>
    <w:rsid w:val="00A72B3F"/>
    <w:rsid w:val="00AD27C2"/>
    <w:rsid w:val="00AE49BA"/>
    <w:rsid w:val="00AF3DB9"/>
    <w:rsid w:val="00B05AD3"/>
    <w:rsid w:val="00B45AA8"/>
    <w:rsid w:val="00B503FE"/>
    <w:rsid w:val="00B62270"/>
    <w:rsid w:val="00B8444C"/>
    <w:rsid w:val="00BC13E4"/>
    <w:rsid w:val="00C24E27"/>
    <w:rsid w:val="00C82ADD"/>
    <w:rsid w:val="00C91F83"/>
    <w:rsid w:val="00D636EB"/>
    <w:rsid w:val="00D8340A"/>
    <w:rsid w:val="00E942E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1664F"/>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1664F"/>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TableContents">
    <w:name w:val="Table Contents"/>
    <w:basedOn w:val="Standard"/>
    <w:rsid w:val="0031664F"/>
    <w:pPr>
      <w:suppressLineNumbers/>
    </w:pPr>
  </w:style>
  <w:style w:type="paragraph" w:customStyle="1" w:styleId="Default">
    <w:name w:val="Default"/>
    <w:rsid w:val="0031664F"/>
    <w:pPr>
      <w:autoSpaceDE w:val="0"/>
      <w:autoSpaceDN w:val="0"/>
      <w:adjustRightInd w:val="0"/>
      <w:spacing w:after="0" w:line="240" w:lineRule="auto"/>
    </w:pPr>
    <w:rPr>
      <w:rFonts w:ascii="Times New Roman" w:eastAsia="Lucida Sans Unicode"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E942EC"/>
    <w:rPr>
      <w:sz w:val="20"/>
      <w:szCs w:val="20"/>
    </w:rPr>
  </w:style>
  <w:style w:type="character" w:customStyle="1" w:styleId="TekstprzypisukocowegoZnak">
    <w:name w:val="Tekst przypisu końcowego Znak"/>
    <w:basedOn w:val="Domylnaczcionkaakapitu"/>
    <w:link w:val="Tekstprzypisukocowego"/>
    <w:uiPriority w:val="99"/>
    <w:semiHidden/>
    <w:rsid w:val="00E942EC"/>
    <w:rPr>
      <w:rFonts w:ascii="Times New Roman" w:eastAsia="Lucida Sans Unicode" w:hAnsi="Times New Roman" w:cs="Tahoma"/>
      <w:color w:val="000000"/>
      <w:kern w:val="3"/>
      <w:sz w:val="20"/>
      <w:szCs w:val="20"/>
      <w:lang w:val="en-US" w:bidi="en-US"/>
    </w:rPr>
  </w:style>
  <w:style w:type="character" w:styleId="Odwoanieprzypisukocowego">
    <w:name w:val="endnote reference"/>
    <w:basedOn w:val="Domylnaczcionkaakapitu"/>
    <w:uiPriority w:val="99"/>
    <w:semiHidden/>
    <w:unhideWhenUsed/>
    <w:rsid w:val="00E942EC"/>
    <w:rPr>
      <w:vertAlign w:val="superscript"/>
    </w:rPr>
  </w:style>
  <w:style w:type="table" w:styleId="Tabela-Siatka">
    <w:name w:val="Table Grid"/>
    <w:basedOn w:val="Standardowy"/>
    <w:uiPriority w:val="59"/>
    <w:rsid w:val="00B503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260B1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10</Pages>
  <Words>1715</Words>
  <Characters>10291</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Hania Joryn</dc:creator>
  <cp:lastModifiedBy>gosiakuziak@wp.pl</cp:lastModifiedBy>
  <cp:revision>18</cp:revision>
  <cp:lastPrinted>2021-08-30T12:18:00Z</cp:lastPrinted>
  <dcterms:created xsi:type="dcterms:W3CDTF">2020-09-13T12:24:00Z</dcterms:created>
  <dcterms:modified xsi:type="dcterms:W3CDTF">2021-08-30T12:18:00Z</dcterms:modified>
</cp:coreProperties>
</file>